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08" w:rsidRDefault="00E73208" w:rsidP="00E73208">
      <w:pPr>
        <w:spacing w:after="0" w:line="259" w:lineRule="auto"/>
        <w:ind w:right="0" w:firstLine="0"/>
        <w:jc w:val="center"/>
        <w:rPr>
          <w:b/>
          <w:szCs w:val="24"/>
        </w:rPr>
      </w:pPr>
    </w:p>
    <w:p w:rsidR="00E73208" w:rsidRDefault="00E73208" w:rsidP="00FC7A38">
      <w:pPr>
        <w:spacing w:after="0" w:line="259" w:lineRule="auto"/>
        <w:ind w:right="0" w:firstLine="0"/>
        <w:jc w:val="center"/>
        <w:rPr>
          <w:b/>
          <w:szCs w:val="24"/>
        </w:rPr>
      </w:pPr>
      <w:r w:rsidRPr="00BB0015">
        <w:rPr>
          <w:b/>
          <w:szCs w:val="24"/>
        </w:rPr>
        <w:t>WNIOSEK KONKURSOWY</w:t>
      </w:r>
    </w:p>
    <w:p w:rsidR="00E73208" w:rsidRDefault="00E73208" w:rsidP="00FC7A38">
      <w:pPr>
        <w:spacing w:after="0" w:line="240" w:lineRule="auto"/>
        <w:ind w:right="0" w:firstLine="0"/>
        <w:jc w:val="center"/>
        <w:rPr>
          <w:b/>
          <w:szCs w:val="24"/>
        </w:rPr>
      </w:pPr>
      <w:r w:rsidRPr="00BB0015">
        <w:rPr>
          <w:b/>
          <w:szCs w:val="24"/>
        </w:rPr>
        <w:t>SZKOŁY LETNIE</w:t>
      </w:r>
      <w:r w:rsidR="00DE6D64">
        <w:rPr>
          <w:b/>
          <w:szCs w:val="24"/>
        </w:rPr>
        <w:t xml:space="preserve"> W JĘZYKU OBCYM DLA STUDENTÓW</w:t>
      </w:r>
    </w:p>
    <w:p w:rsidR="00DE6D64" w:rsidRDefault="00DE6D64" w:rsidP="00E73208">
      <w:pPr>
        <w:spacing w:after="0" w:line="240" w:lineRule="auto"/>
        <w:ind w:right="0" w:firstLine="0"/>
        <w:jc w:val="center"/>
        <w:rPr>
          <w:b/>
          <w:szCs w:val="24"/>
        </w:rPr>
      </w:pPr>
    </w:p>
    <w:p w:rsidR="00DE6D64" w:rsidRDefault="00DE6D64" w:rsidP="00E73208">
      <w:pPr>
        <w:spacing w:after="0" w:line="240" w:lineRule="auto"/>
        <w:ind w:right="0" w:firstLine="0"/>
        <w:jc w:val="center"/>
        <w:rPr>
          <w:b/>
          <w:szCs w:val="24"/>
        </w:rPr>
      </w:pPr>
    </w:p>
    <w:tbl>
      <w:tblPr>
        <w:tblStyle w:val="TableGrid"/>
        <w:tblW w:w="15304" w:type="dxa"/>
        <w:jc w:val="center"/>
        <w:tblInd w:w="0" w:type="dxa"/>
        <w:tblLayout w:type="fixed"/>
        <w:tblCellMar>
          <w:top w:w="57" w:type="dxa"/>
          <w:left w:w="70" w:type="dxa"/>
          <w:bottom w:w="57" w:type="dxa"/>
          <w:right w:w="68" w:type="dxa"/>
        </w:tblCellMar>
        <w:tblLook w:val="04A0" w:firstRow="1" w:lastRow="0" w:firstColumn="1" w:lastColumn="0" w:noHBand="0" w:noVBand="1"/>
      </w:tblPr>
      <w:tblGrid>
        <w:gridCol w:w="11194"/>
        <w:gridCol w:w="4110"/>
      </w:tblGrid>
      <w:tr w:rsidR="00DE6D64" w:rsidTr="00FC7A38">
        <w:trPr>
          <w:trHeight w:val="526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64" w:rsidRDefault="00DE6D64" w:rsidP="00AD6D3D">
            <w:pPr>
              <w:spacing w:after="0" w:line="240" w:lineRule="auto"/>
              <w:ind w:right="0" w:firstLine="0"/>
              <w:jc w:val="center"/>
            </w:pPr>
            <w:r w:rsidRPr="00C05F97">
              <w:rPr>
                <w:b/>
                <w:bCs/>
              </w:rPr>
              <w:t xml:space="preserve">Wymagane dane </w:t>
            </w:r>
            <w:r w:rsidRPr="00C05F97">
              <w:rPr>
                <w:b/>
                <w:bCs/>
                <w:i/>
              </w:rPr>
              <w:t>(do uzupełnienia przez jednostkę)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64" w:rsidRPr="00CE2AB3" w:rsidRDefault="00DE6D64" w:rsidP="00AD6D3D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CE2AB3">
              <w:rPr>
                <w:b/>
                <w:szCs w:val="24"/>
              </w:rPr>
              <w:t>Komentarz</w:t>
            </w:r>
          </w:p>
        </w:tc>
      </w:tr>
      <w:tr w:rsidR="00DE6D64" w:rsidRPr="000548FA" w:rsidTr="00FC7A38">
        <w:trPr>
          <w:trHeight w:val="1009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right="0" w:hanging="720"/>
              <w:jc w:val="left"/>
              <w:rPr>
                <w:szCs w:val="24"/>
              </w:rPr>
            </w:pPr>
            <w:r w:rsidRPr="000548FA">
              <w:rPr>
                <w:szCs w:val="24"/>
              </w:rPr>
              <w:t xml:space="preserve">Nazwa szkoły letniej w języku polskim: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DE6D64" w:rsidRPr="000548FA" w:rsidTr="00FC7A38">
        <w:trPr>
          <w:trHeight w:val="1310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right="0" w:hanging="720"/>
              <w:jc w:val="left"/>
              <w:rPr>
                <w:szCs w:val="24"/>
              </w:rPr>
            </w:pPr>
            <w:r w:rsidRPr="000548FA">
              <w:rPr>
                <w:szCs w:val="24"/>
              </w:rPr>
              <w:t>Nazwa szkoły letniej w języku obcym: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spacing w:after="193" w:line="259" w:lineRule="auto"/>
              <w:ind w:right="0" w:firstLine="0"/>
              <w:rPr>
                <w:szCs w:val="24"/>
              </w:rPr>
            </w:pPr>
            <w:r w:rsidRPr="000548FA">
              <w:rPr>
                <w:szCs w:val="24"/>
              </w:rPr>
              <w:t>Należy wpisać nazwę w języku, w którym będą prowadzone zajęcia</w:t>
            </w:r>
          </w:p>
        </w:tc>
      </w:tr>
      <w:tr w:rsidR="00DE6D64" w:rsidRPr="000548FA" w:rsidTr="00FC7A38">
        <w:trPr>
          <w:trHeight w:val="1672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jc w:val="left"/>
              <w:rPr>
                <w:szCs w:val="24"/>
              </w:rPr>
            </w:pPr>
            <w:r w:rsidRPr="000548FA">
              <w:rPr>
                <w:szCs w:val="24"/>
              </w:rPr>
              <w:t>Nazwa (y) jednostki (</w:t>
            </w:r>
            <w:proofErr w:type="spellStart"/>
            <w:r w:rsidRPr="000548FA">
              <w:rPr>
                <w:szCs w:val="24"/>
              </w:rPr>
              <w:t>ek</w:t>
            </w:r>
            <w:proofErr w:type="spellEnd"/>
            <w:r w:rsidRPr="000548FA">
              <w:rPr>
                <w:szCs w:val="24"/>
              </w:rPr>
              <w:t>), która (e) ma (ją) prowadzić szkołę letnią w języku obcym.</w:t>
            </w:r>
          </w:p>
          <w:p w:rsidR="00DE6D64" w:rsidRPr="000548FA" w:rsidRDefault="00DE6D64" w:rsidP="00AD6D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0"/>
              <w:rPr>
                <w:szCs w:val="24"/>
              </w:rPr>
            </w:pPr>
          </w:p>
          <w:p w:rsidR="00DE6D64" w:rsidRPr="000548FA" w:rsidRDefault="00DE6D64" w:rsidP="00AD6D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0"/>
              <w:rPr>
                <w:szCs w:val="24"/>
              </w:rPr>
            </w:pPr>
            <w:r w:rsidRPr="000548FA">
              <w:rPr>
                <w:szCs w:val="24"/>
              </w:rPr>
              <w:t xml:space="preserve">Nazwa jednostki wiodącej w przypadku wspólnego prowadzenia szkoły letniej przez co najmniej dwie jednostki. </w:t>
            </w:r>
          </w:p>
          <w:p w:rsidR="00DE6D64" w:rsidRPr="000548FA" w:rsidRDefault="00DE6D64" w:rsidP="00AD6D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0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spacing w:after="0" w:line="240" w:lineRule="auto"/>
              <w:ind w:right="0" w:firstLine="0"/>
              <w:rPr>
                <w:szCs w:val="24"/>
              </w:rPr>
            </w:pPr>
            <w:r w:rsidRPr="000548FA">
              <w:rPr>
                <w:szCs w:val="24"/>
              </w:rPr>
              <w:t>Zgodnie z Regulaminu jednostka wiodąca jest odpowiedzialna organizacyjnie i finansowo za realizację projektu szkoły letniej w języku obcym w ramach współpracy z inną jednostką lub jednostkami.</w:t>
            </w:r>
          </w:p>
        </w:tc>
      </w:tr>
      <w:tr w:rsidR="00DE6D64" w:rsidRPr="00F72BC0" w:rsidTr="00FC7A38">
        <w:trPr>
          <w:trHeight w:val="1466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F72BC0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rPr>
                <w:sz w:val="22"/>
              </w:rPr>
            </w:pPr>
            <w:bookmarkStart w:id="0" w:name="_GoBack"/>
            <w:bookmarkEnd w:id="0"/>
            <w:r w:rsidRPr="00CE56F1">
              <w:rPr>
                <w:sz w:val="22"/>
              </w:rPr>
              <w:t xml:space="preserve">Szkoła letnia w języku obcym: stacjonarna / wyjazdowa </w:t>
            </w:r>
            <w:r>
              <w:rPr>
                <w:sz w:val="22"/>
              </w:rPr>
              <w:t>/online</w:t>
            </w:r>
            <w:r w:rsidRPr="00CE56F1">
              <w:rPr>
                <w:sz w:val="22"/>
              </w:rPr>
              <w:t xml:space="preserve">     (niepotrzebne skreślić)</w:t>
            </w:r>
            <w:r w:rsidRPr="00F72BC0">
              <w:rPr>
                <w:sz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F72BC0" w:rsidRDefault="00DE6D64" w:rsidP="00AD6D3D">
            <w:pPr>
              <w:tabs>
                <w:tab w:val="left" w:pos="351"/>
              </w:tabs>
              <w:spacing w:after="0" w:line="240" w:lineRule="auto"/>
              <w:ind w:right="0" w:firstLine="0"/>
              <w:rPr>
                <w:sz w:val="22"/>
              </w:rPr>
            </w:pPr>
            <w:r>
              <w:rPr>
                <w:szCs w:val="24"/>
              </w:rPr>
              <w:t>Zgodnie z Regulaminem</w:t>
            </w:r>
            <w:r w:rsidRPr="00BB0015">
              <w:rPr>
                <w:szCs w:val="24"/>
              </w:rPr>
              <w:t xml:space="preserve"> stacjonarna szkoła letnia to szkoła prowadzona w siedzibie jednostki, wyjazdowa</w:t>
            </w:r>
            <w:r>
              <w:rPr>
                <w:szCs w:val="24"/>
              </w:rPr>
              <w:t xml:space="preserve"> – poza siedzibą jednostki. W obu przypadkach możliwe jest prowadzenie zajęć z wykorzystaniem metod i technik kształcenia na </w:t>
            </w:r>
            <w:r>
              <w:rPr>
                <w:szCs w:val="24"/>
              </w:rPr>
              <w:lastRenderedPageBreak/>
              <w:t>odległość. Szkoła letnia online w całości realizowana jest z wykorzystaniem metod i technik kształcenia na odległość.</w:t>
            </w:r>
          </w:p>
        </w:tc>
      </w:tr>
      <w:tr w:rsidR="00DE6D64" w:rsidRPr="00F72BC0" w:rsidTr="00FC7A38">
        <w:trPr>
          <w:trHeight w:val="770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F72BC0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rPr>
                <w:sz w:val="22"/>
              </w:rPr>
            </w:pPr>
            <w:r w:rsidRPr="00CE56F1">
              <w:rPr>
                <w:sz w:val="22"/>
              </w:rPr>
              <w:lastRenderedPageBreak/>
              <w:t xml:space="preserve">Planowany termin przeprowadzenia szkoły letniej w języku obcym: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CE56F1" w:rsidRDefault="00DE6D64" w:rsidP="00AD6D3D">
            <w:pPr>
              <w:spacing w:after="0" w:line="259" w:lineRule="auto"/>
              <w:ind w:right="0" w:firstLine="0"/>
              <w:rPr>
                <w:sz w:val="22"/>
              </w:rPr>
            </w:pPr>
            <w:r w:rsidRPr="00CE56F1">
              <w:rPr>
                <w:sz w:val="22"/>
              </w:rPr>
              <w:t>Proszę podać termin rozpoczęcia i</w:t>
            </w:r>
            <w:r>
              <w:rPr>
                <w:sz w:val="22"/>
              </w:rPr>
              <w:t> </w:t>
            </w:r>
            <w:r w:rsidRPr="00CE56F1">
              <w:rPr>
                <w:sz w:val="22"/>
              </w:rPr>
              <w:t xml:space="preserve"> zakończenia szkoły letniej. </w:t>
            </w:r>
          </w:p>
        </w:tc>
      </w:tr>
      <w:tr w:rsidR="00DE6D64" w:rsidRPr="00CE56F1" w:rsidTr="00FC7A38">
        <w:trPr>
          <w:trHeight w:val="2117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CE56F1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rPr>
                <w:sz w:val="22"/>
              </w:rPr>
            </w:pP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>Opis zasad i sposobu rekrutacji studentów UW, w tym m.in. sylwetka kandydata i wskazanie sposobu potwierdzenia biegłości językowej uczestników szkoły letniej.</w:t>
            </w:r>
            <w:r w:rsidRPr="00CE56F1">
              <w:rPr>
                <w:sz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Default="00DE6D64" w:rsidP="00AD6D3D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>Należy wskazać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>:</w:t>
            </w:r>
          </w:p>
          <w:p w:rsidR="00DE6D64" w:rsidRDefault="00DE6D64" w:rsidP="00AD6D3D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–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 do jakich studentów UW szkoła letnia jest adresowana (kierunek/kierunki, stopień i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> 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rok studiów), </w:t>
            </w:r>
          </w:p>
          <w:p w:rsidR="00DE6D64" w:rsidRPr="00CE56F1" w:rsidRDefault="00DE6D64" w:rsidP="00AD6D3D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– 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>jakich kompetencji oczekuje się od kandydatów oraz według jakich zasad i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> 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>w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> 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>jaki s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posób będą oni rekrutowani. </w:t>
            </w:r>
          </w:p>
          <w:p w:rsidR="00DE6D64" w:rsidRPr="00CE56F1" w:rsidRDefault="00DE6D64" w:rsidP="00AD6D3D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>Potwierdzeniem biegłości językowej uczestników szkoły letniej może być:</w:t>
            </w:r>
          </w:p>
          <w:p w:rsidR="00DE6D64" w:rsidRPr="00CE56F1" w:rsidRDefault="00DE6D64" w:rsidP="00AD6D3D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–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 certyfikat biegłości językowej honorowany na UW,</w:t>
            </w:r>
          </w:p>
          <w:p w:rsidR="00DE6D64" w:rsidRPr="00CE56F1" w:rsidRDefault="00DE6D64" w:rsidP="00AD6D3D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– 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>egzamin na poziomie na UW,</w:t>
            </w:r>
          </w:p>
          <w:p w:rsidR="00DE6D64" w:rsidRPr="00CE56F1" w:rsidRDefault="00DE6D64" w:rsidP="00AD6D3D">
            <w:pPr>
              <w:spacing w:after="0" w:line="240" w:lineRule="auto"/>
              <w:ind w:right="0" w:firstLine="0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–</w:t>
            </w:r>
            <w:r w:rsidRPr="00CE56F1">
              <w:rPr>
                <w:rFonts w:eastAsiaTheme="minorHAnsi"/>
                <w:color w:val="auto"/>
                <w:sz w:val="22"/>
                <w:lang w:eastAsia="en-US"/>
              </w:rPr>
              <w:t xml:space="preserve"> inna forma potwierdzenia biegłości językowej studentów zdefiniowana przez jednostkę prowadzącą szkołę letnią.</w:t>
            </w:r>
            <w:r w:rsidRPr="00CE56F1">
              <w:rPr>
                <w:sz w:val="22"/>
              </w:rPr>
              <w:t xml:space="preserve"> </w:t>
            </w:r>
          </w:p>
        </w:tc>
      </w:tr>
      <w:tr w:rsidR="00DE6D64" w:rsidRPr="000548FA" w:rsidTr="00FC7A38">
        <w:trPr>
          <w:trHeight w:val="1178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548FA">
              <w:rPr>
                <w:rFonts w:eastAsiaTheme="minorHAnsi"/>
                <w:color w:val="auto"/>
                <w:szCs w:val="24"/>
                <w:lang w:eastAsia="en-US"/>
              </w:rPr>
              <w:t>Limit miejsc dla studentów UW: ………………………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548FA">
              <w:rPr>
                <w:rFonts w:eastAsiaTheme="minorHAnsi"/>
                <w:color w:val="auto"/>
                <w:szCs w:val="24"/>
                <w:lang w:eastAsia="en-US"/>
              </w:rPr>
              <w:t xml:space="preserve">Minimalna liczba uczestników szkoły letniej w języku obcym to 17 studentów UW. </w:t>
            </w:r>
          </w:p>
        </w:tc>
      </w:tr>
      <w:tr w:rsidR="00DE6D64" w:rsidRPr="000548FA" w:rsidTr="00FC7A38">
        <w:trPr>
          <w:trHeight w:val="1178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548FA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 xml:space="preserve">Opis zasad i sposobu rekrutacji studentów spoza UW, o ile jednostka chce adresować szkołę letnią w języku obcym także do studentów innych uczelni.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DE6D64" w:rsidRPr="000548FA" w:rsidTr="00FC7A38">
        <w:trPr>
          <w:trHeight w:val="1178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548FA">
              <w:rPr>
                <w:rFonts w:eastAsiaTheme="minorHAnsi"/>
                <w:color w:val="auto"/>
                <w:szCs w:val="24"/>
                <w:lang w:eastAsia="en-US"/>
              </w:rPr>
              <w:t xml:space="preserve">Opis sposobu finansowania udziału w szkole letniej studentów spoza UW, o ile jednostka chce adresować szkołę letnią w języku obcym także do studentów innych uczelni.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548FA">
              <w:rPr>
                <w:rFonts w:eastAsiaTheme="minorHAnsi"/>
                <w:color w:val="auto"/>
                <w:szCs w:val="24"/>
                <w:lang w:eastAsia="en-US"/>
              </w:rPr>
              <w:t xml:space="preserve">Zgodnie z zasadami obowiązującymi w PO WER beneficjentami środków przeznaczanych w Programie ZIP na szkoły letnie mogą być wyłącznie studenci UW. Udział studentów z innych uczelni musi być finansowany z innych funduszy.  </w:t>
            </w:r>
          </w:p>
        </w:tc>
      </w:tr>
      <w:tr w:rsidR="00DE6D64" w:rsidRPr="000548FA" w:rsidTr="00FC7A38">
        <w:trPr>
          <w:trHeight w:val="1299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548FA">
              <w:rPr>
                <w:szCs w:val="24"/>
              </w:rPr>
              <w:t>Wskazanie poziomu kształcenia zgodnego z PRK (poziom 6 lub 7 PRK):</w:t>
            </w:r>
            <w:r w:rsidRPr="000548FA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DE6D64" w:rsidRPr="000548FA" w:rsidTr="00FC7A38">
        <w:trPr>
          <w:trHeight w:val="586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jc w:val="left"/>
              <w:rPr>
                <w:szCs w:val="24"/>
              </w:rPr>
            </w:pPr>
            <w:r w:rsidRPr="000548FA">
              <w:rPr>
                <w:szCs w:val="24"/>
              </w:rPr>
              <w:t>Specyfika programu szkoły letniej w języku obcym:</w:t>
            </w:r>
          </w:p>
          <w:p w:rsidR="00DE6D64" w:rsidRPr="000548FA" w:rsidRDefault="00DE6D64" w:rsidP="00DE6D64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right="0"/>
              <w:rPr>
                <w:szCs w:val="24"/>
              </w:rPr>
            </w:pPr>
            <w:r w:rsidRPr="000548FA">
              <w:rPr>
                <w:szCs w:val="24"/>
              </w:rPr>
              <w:t>interdyscyplinarny;</w:t>
            </w:r>
          </w:p>
          <w:p w:rsidR="00DE6D64" w:rsidRPr="000548FA" w:rsidRDefault="00DE6D64" w:rsidP="00DE6D64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right="0"/>
              <w:rPr>
                <w:szCs w:val="24"/>
              </w:rPr>
            </w:pPr>
            <w:r w:rsidRPr="000548FA">
              <w:rPr>
                <w:szCs w:val="24"/>
              </w:rPr>
              <w:t>skoncentrowany na specjalistycznych narzędziach lub metodach badawczych;</w:t>
            </w:r>
          </w:p>
          <w:p w:rsidR="00DE6D64" w:rsidRPr="000548FA" w:rsidRDefault="00DE6D64" w:rsidP="00DE6D64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right="0"/>
              <w:rPr>
                <w:szCs w:val="24"/>
              </w:rPr>
            </w:pPr>
            <w:r w:rsidRPr="000548FA">
              <w:rPr>
                <w:szCs w:val="24"/>
              </w:rPr>
              <w:t>skoncentrowany na kształceniu umiejętności praktycznych, wykorzystywanych w pracy naukowej i cenionych na rynku pracy (np. pisanie tekstów naukowych i popularno-naukowych w językach obcych).</w:t>
            </w:r>
          </w:p>
          <w:p w:rsidR="00FC7A38" w:rsidRPr="00FC7A38" w:rsidRDefault="00FC7A38" w:rsidP="00AD6D3D">
            <w:pPr>
              <w:spacing w:after="100" w:line="259" w:lineRule="auto"/>
              <w:ind w:right="0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    </w:t>
            </w:r>
            <w:r w:rsidR="00DE6D64" w:rsidRPr="00FC7A38">
              <w:rPr>
                <w:i/>
                <w:szCs w:val="24"/>
              </w:rPr>
              <w:t>(Niepotrzebne skreślić)</w:t>
            </w:r>
          </w:p>
          <w:p w:rsidR="00DE6D64" w:rsidRPr="00FC7A38" w:rsidRDefault="00DE6D64" w:rsidP="00FC7A38">
            <w:pPr>
              <w:ind w:firstLine="0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spacing w:after="100" w:line="259" w:lineRule="auto"/>
              <w:ind w:right="0" w:firstLine="0"/>
              <w:jc w:val="left"/>
              <w:rPr>
                <w:b/>
                <w:szCs w:val="24"/>
              </w:rPr>
            </w:pPr>
          </w:p>
        </w:tc>
      </w:tr>
      <w:tr w:rsidR="00DE6D64" w:rsidRPr="000548FA" w:rsidTr="00FC7A38">
        <w:trPr>
          <w:trHeight w:val="710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jc w:val="left"/>
              <w:rPr>
                <w:color w:val="auto"/>
                <w:szCs w:val="24"/>
              </w:rPr>
            </w:pPr>
            <w:r w:rsidRPr="000548FA">
              <w:rPr>
                <w:color w:val="auto"/>
                <w:szCs w:val="24"/>
              </w:rPr>
              <w:t>Opis programu szkoły letniej w języku obcym:</w:t>
            </w:r>
          </w:p>
          <w:p w:rsidR="00DE6D64" w:rsidRPr="000548FA" w:rsidRDefault="00DE6D64" w:rsidP="00DE6D64">
            <w:pPr>
              <w:pStyle w:val="Akapitzlist"/>
              <w:numPr>
                <w:ilvl w:val="0"/>
                <w:numId w:val="2"/>
              </w:numPr>
              <w:spacing w:after="0"/>
              <w:rPr>
                <w:color w:val="auto"/>
                <w:szCs w:val="24"/>
              </w:rPr>
            </w:pPr>
            <w:r w:rsidRPr="000548FA">
              <w:rPr>
                <w:color w:val="auto"/>
                <w:szCs w:val="24"/>
              </w:rPr>
              <w:t xml:space="preserve">cele kształcenia oraz kompetencje studenta nabyte lub pogłębione przez uczestnictwo w szkole letniej w języku obcym, określone w kategoriach efektów </w:t>
            </w:r>
            <w:r>
              <w:rPr>
                <w:color w:val="auto"/>
                <w:szCs w:val="24"/>
              </w:rPr>
              <w:t>uczenia się</w:t>
            </w:r>
            <w:r w:rsidRPr="000548FA">
              <w:rPr>
                <w:color w:val="auto"/>
                <w:szCs w:val="24"/>
              </w:rPr>
              <w:t xml:space="preserve">: </w:t>
            </w:r>
          </w:p>
          <w:p w:rsidR="00DE6D64" w:rsidRPr="000548FA" w:rsidRDefault="00DE6D64" w:rsidP="00AD6D3D">
            <w:pPr>
              <w:pStyle w:val="Akapitzlist"/>
              <w:spacing w:after="0"/>
              <w:ind w:firstLine="0"/>
              <w:rPr>
                <w:color w:val="auto"/>
                <w:szCs w:val="24"/>
              </w:rPr>
            </w:pPr>
          </w:p>
          <w:p w:rsidR="00DE6D64" w:rsidRPr="000548FA" w:rsidRDefault="00DE6D64" w:rsidP="00DE6D64">
            <w:pPr>
              <w:pStyle w:val="Akapitzlist"/>
              <w:numPr>
                <w:ilvl w:val="0"/>
                <w:numId w:val="2"/>
              </w:numPr>
              <w:spacing w:after="0"/>
              <w:rPr>
                <w:color w:val="auto"/>
                <w:szCs w:val="24"/>
              </w:rPr>
            </w:pPr>
            <w:r w:rsidRPr="000548FA">
              <w:rPr>
                <w:color w:val="auto"/>
                <w:szCs w:val="24"/>
              </w:rPr>
              <w:t>metody weryfikacji osiągnięci</w:t>
            </w:r>
            <w:r>
              <w:rPr>
                <w:color w:val="auto"/>
                <w:szCs w:val="24"/>
              </w:rPr>
              <w:t>a założonych efektów uczenia się</w:t>
            </w:r>
            <w:r w:rsidRPr="000548FA">
              <w:rPr>
                <w:color w:val="auto"/>
                <w:szCs w:val="24"/>
              </w:rPr>
              <w:t xml:space="preserve">, w tym sposoby oceny rozwoju kompetencji </w:t>
            </w:r>
            <w:r>
              <w:rPr>
                <w:color w:val="auto"/>
                <w:szCs w:val="24"/>
              </w:rPr>
              <w:t xml:space="preserve">językowych </w:t>
            </w:r>
            <w:r w:rsidRPr="000548FA">
              <w:rPr>
                <w:color w:val="auto"/>
                <w:szCs w:val="24"/>
              </w:rPr>
              <w:t>studentów uczestniczących w szkole letniej w języku obcym:</w:t>
            </w:r>
          </w:p>
          <w:p w:rsidR="00DE6D64" w:rsidRPr="000548FA" w:rsidRDefault="00DE6D64" w:rsidP="00AD6D3D">
            <w:pPr>
              <w:pStyle w:val="Akapitzlist"/>
              <w:spacing w:after="0"/>
              <w:ind w:firstLine="0"/>
              <w:rPr>
                <w:color w:val="auto"/>
                <w:szCs w:val="24"/>
              </w:rPr>
            </w:pPr>
          </w:p>
          <w:p w:rsidR="00DE6D64" w:rsidRPr="000548FA" w:rsidRDefault="00DE6D64" w:rsidP="00DE6D64">
            <w:pPr>
              <w:pStyle w:val="Akapitzlist"/>
              <w:numPr>
                <w:ilvl w:val="0"/>
                <w:numId w:val="2"/>
              </w:numPr>
              <w:spacing w:after="0"/>
              <w:rPr>
                <w:color w:val="auto"/>
                <w:szCs w:val="24"/>
              </w:rPr>
            </w:pPr>
            <w:r w:rsidRPr="000548FA">
              <w:rPr>
                <w:color w:val="auto"/>
                <w:szCs w:val="24"/>
              </w:rPr>
              <w:t>określenie nakładu pracy studentów niezbędnego do uzyskania zakładanych efektó</w:t>
            </w:r>
            <w:r>
              <w:rPr>
                <w:color w:val="auto"/>
                <w:szCs w:val="24"/>
              </w:rPr>
              <w:t>w uczenia się w punktach</w:t>
            </w:r>
            <w:r w:rsidRPr="000548FA">
              <w:rPr>
                <w:color w:val="auto"/>
                <w:szCs w:val="24"/>
              </w:rPr>
              <w:t xml:space="preserve"> ECTS:</w:t>
            </w:r>
          </w:p>
          <w:p w:rsidR="00DE6D64" w:rsidRPr="000548FA" w:rsidRDefault="00DE6D64" w:rsidP="00AD6D3D">
            <w:pPr>
              <w:spacing w:after="0" w:line="259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spacing w:after="0"/>
              <w:ind w:firstLine="0"/>
              <w:rPr>
                <w:szCs w:val="24"/>
              </w:rPr>
            </w:pPr>
            <w:r w:rsidRPr="000548FA">
              <w:rPr>
                <w:szCs w:val="24"/>
              </w:rPr>
              <w:lastRenderedPageBreak/>
              <w:t>Należ</w:t>
            </w:r>
            <w:r>
              <w:rPr>
                <w:szCs w:val="24"/>
              </w:rPr>
              <w:t>y sformułować efekty uczenia się</w:t>
            </w:r>
            <w:r w:rsidRPr="000548FA">
              <w:rPr>
                <w:szCs w:val="24"/>
              </w:rPr>
              <w:t xml:space="preserve"> dla całego programu szkoły letniej w języku obcym oraz podać łączą </w:t>
            </w:r>
            <w:r w:rsidRPr="000548FA">
              <w:rPr>
                <w:szCs w:val="24"/>
              </w:rPr>
              <w:lastRenderedPageBreak/>
              <w:t xml:space="preserve">liczbę punktów ECTS, jaką student uzyska po ich osiągnięciu. </w:t>
            </w:r>
          </w:p>
        </w:tc>
      </w:tr>
      <w:tr w:rsidR="00DE6D64" w:rsidRPr="000548FA" w:rsidTr="00FC7A38">
        <w:trPr>
          <w:trHeight w:val="1277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rPr>
                <w:szCs w:val="24"/>
              </w:rPr>
            </w:pPr>
            <w:r w:rsidRPr="000548FA">
              <w:rPr>
                <w:szCs w:val="24"/>
              </w:rPr>
              <w:lastRenderedPageBreak/>
              <w:t>Program szkoły letniej w języku obcym: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Default="00DE6D64" w:rsidP="00AD6D3D">
            <w:pPr>
              <w:spacing w:after="14" w:line="259" w:lineRule="auto"/>
              <w:ind w:right="0" w:firstLine="0"/>
              <w:rPr>
                <w:szCs w:val="24"/>
              </w:rPr>
            </w:pPr>
            <w:r w:rsidRPr="000548FA">
              <w:rPr>
                <w:szCs w:val="24"/>
              </w:rPr>
              <w:t xml:space="preserve">Należy wymienić wszystkie planowane zajęcia. Przy każdym proszę wskazać  formę i liczbę godzin dydaktycznych oraz krótko przedstawić cele oraz treści kształcenia.   </w:t>
            </w:r>
          </w:p>
          <w:p w:rsidR="00DE6D64" w:rsidRPr="000548FA" w:rsidRDefault="00DE6D64" w:rsidP="00AD6D3D">
            <w:pPr>
              <w:spacing w:after="14" w:line="259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W przypadku szkół stacjonarnych i wyjazdowych należy m.in. wskazać czy, a jeśli tak, to w jakim stopniu, program będzie realizowany z wykorzystaniem metod i technik kształcenia na odległość.  </w:t>
            </w:r>
          </w:p>
        </w:tc>
      </w:tr>
      <w:tr w:rsidR="00DE6D64" w:rsidRPr="000548FA" w:rsidTr="00FC7A38">
        <w:trPr>
          <w:trHeight w:val="944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B0015">
              <w:rPr>
                <w:rFonts w:eastAsia="Times New Roman"/>
                <w:szCs w:val="24"/>
              </w:rPr>
              <w:t>Opis metod dydaktycznych wykorzy</w:t>
            </w:r>
            <w:r>
              <w:rPr>
                <w:rFonts w:eastAsia="Times New Roman"/>
                <w:szCs w:val="24"/>
              </w:rPr>
              <w:t xml:space="preserve">stywanych podczas </w:t>
            </w:r>
            <w:r w:rsidRPr="00BB0015">
              <w:rPr>
                <w:rFonts w:eastAsia="Times New Roman"/>
                <w:szCs w:val="24"/>
              </w:rPr>
              <w:t>szkoły letniej</w:t>
            </w:r>
            <w:r>
              <w:rPr>
                <w:rFonts w:eastAsia="Times New Roman"/>
                <w:szCs w:val="24"/>
              </w:rPr>
              <w:t xml:space="preserve"> w języku obcym.</w:t>
            </w:r>
            <w:r w:rsidRPr="00BB0015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spacing w:after="14" w:line="259" w:lineRule="auto"/>
              <w:ind w:right="0" w:firstLine="0"/>
              <w:rPr>
                <w:szCs w:val="24"/>
              </w:rPr>
            </w:pPr>
          </w:p>
        </w:tc>
      </w:tr>
      <w:tr w:rsidR="00DE6D64" w:rsidRPr="000548FA" w:rsidTr="00FC7A38">
        <w:trPr>
          <w:trHeight w:val="1277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rPr>
                <w:color w:val="auto"/>
                <w:szCs w:val="24"/>
              </w:rPr>
            </w:pPr>
            <w:r w:rsidRPr="000548FA">
              <w:rPr>
                <w:color w:val="auto"/>
                <w:szCs w:val="24"/>
              </w:rPr>
              <w:t xml:space="preserve">Opis powiązania programu szkoły letniej w języku obcym z planowanym uruchomieniem nowego programu kształcenia, o ile szkoła ta traktowana jest przez jednostkę jako pilotaż nowego programu.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ind w:firstLine="0"/>
              <w:rPr>
                <w:color w:val="auto"/>
                <w:szCs w:val="24"/>
              </w:rPr>
            </w:pPr>
            <w:r w:rsidRPr="000548FA">
              <w:rPr>
                <w:color w:val="auto"/>
                <w:szCs w:val="24"/>
              </w:rPr>
              <w:t xml:space="preserve">Wypełniają tylko te jednostki, które zamierzają wykorzystać szkołę letnią do sprawdzenia wybranych elementów nowego programu </w:t>
            </w:r>
            <w:r w:rsidRPr="000548FA">
              <w:rPr>
                <w:color w:val="auto"/>
                <w:szCs w:val="24"/>
              </w:rPr>
              <w:lastRenderedPageBreak/>
              <w:t xml:space="preserve">kształcenia na studiach I lub II stopnia. </w:t>
            </w:r>
          </w:p>
        </w:tc>
      </w:tr>
      <w:tr w:rsidR="00DE6D64" w:rsidRPr="000548FA" w:rsidTr="00FC7A38">
        <w:trPr>
          <w:trHeight w:val="784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rPr>
                <w:color w:val="auto"/>
                <w:szCs w:val="24"/>
              </w:rPr>
            </w:pPr>
            <w:r w:rsidRPr="000548FA">
              <w:rPr>
                <w:color w:val="auto"/>
                <w:szCs w:val="24"/>
              </w:rPr>
              <w:lastRenderedPageBreak/>
              <w:t xml:space="preserve">Opis innowacyjności/unikatowości programu szkoły letniej w języku obcym.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ind w:firstLine="0"/>
              <w:rPr>
                <w:b/>
                <w:color w:val="auto"/>
                <w:szCs w:val="24"/>
              </w:rPr>
            </w:pPr>
          </w:p>
        </w:tc>
      </w:tr>
      <w:tr w:rsidR="00DE6D64" w:rsidRPr="000548FA" w:rsidTr="00FC7A38">
        <w:trPr>
          <w:trHeight w:val="1007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Pr="000548FA">
              <w:rPr>
                <w:szCs w:val="24"/>
              </w:rPr>
              <w:t>Imienny wykaz pracowników wybranych do realizacji programu wraz z podaniem afiliacji oraz krótkim opisem kompetencji do prowadzenia zajęć dydaktycznych w języku obcym</w:t>
            </w:r>
            <w:r>
              <w:rPr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ind w:firstLine="0"/>
              <w:rPr>
                <w:b/>
                <w:color w:val="auto"/>
                <w:szCs w:val="24"/>
              </w:rPr>
            </w:pPr>
            <w:r w:rsidRPr="000548FA">
              <w:rPr>
                <w:szCs w:val="24"/>
              </w:rPr>
              <w:t xml:space="preserve">Opisując kompetencje językowe wykładowców wystarczy wskazać na certyfikaty potwierdzające poziom biegłości językowej lub doświadczenie w prowadzeniu zajęć w języku obcym lub publikacje w języku obcym lub udział w konferencjach w języku obcym.  </w:t>
            </w:r>
          </w:p>
        </w:tc>
      </w:tr>
      <w:tr w:rsidR="00DE6D64" w:rsidRPr="000548FA" w:rsidTr="00FC7A38">
        <w:trPr>
          <w:trHeight w:val="734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Pr="00F1716A">
              <w:rPr>
                <w:szCs w:val="24"/>
              </w:rPr>
              <w:t>Opis sposobu przeprowadzania ewaluacji zajęć i całego programu szkoły letniej</w:t>
            </w:r>
            <w:r>
              <w:rPr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ind w:firstLine="0"/>
              <w:rPr>
                <w:szCs w:val="24"/>
              </w:rPr>
            </w:pPr>
          </w:p>
        </w:tc>
      </w:tr>
      <w:tr w:rsidR="00DE6D64" w:rsidRPr="000548FA" w:rsidTr="00FC7A38">
        <w:trPr>
          <w:trHeight w:val="734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Pr="00BB0015">
              <w:rPr>
                <w:szCs w:val="24"/>
              </w:rPr>
              <w:t>Opis pozycji budżetowych (tj. wyjaśnienie poszczególnych kategorii wymienionych w</w:t>
            </w:r>
            <w:r>
              <w:rPr>
                <w:szCs w:val="24"/>
              </w:rPr>
              <w:t> </w:t>
            </w:r>
            <w:r w:rsidRPr="00BB0015">
              <w:rPr>
                <w:szCs w:val="24"/>
              </w:rPr>
              <w:t>budżecie i uzasadnienie konieczności poniesienia tych kosztów)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ind w:firstLine="0"/>
              <w:rPr>
                <w:szCs w:val="24"/>
              </w:rPr>
            </w:pPr>
          </w:p>
        </w:tc>
      </w:tr>
      <w:tr w:rsidR="00DE6D64" w:rsidRPr="000548FA" w:rsidTr="00FC7A38">
        <w:trPr>
          <w:trHeight w:val="512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32A94" w:rsidRDefault="00DE6D64" w:rsidP="00AD6D3D">
            <w:pPr>
              <w:tabs>
                <w:tab w:val="left" w:pos="351"/>
              </w:tabs>
              <w:spacing w:after="160" w:line="259" w:lineRule="auto"/>
              <w:ind w:right="0" w:firstLine="0"/>
              <w:rPr>
                <w:b/>
                <w:color w:val="auto"/>
                <w:szCs w:val="24"/>
              </w:rPr>
            </w:pPr>
            <w:r w:rsidRPr="00032A94">
              <w:rPr>
                <w:b/>
                <w:szCs w:val="24"/>
              </w:rPr>
              <w:t>Dokumenty, które należy dołączyć do wniosku: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ind w:firstLine="0"/>
              <w:rPr>
                <w:szCs w:val="24"/>
              </w:rPr>
            </w:pPr>
          </w:p>
        </w:tc>
      </w:tr>
      <w:tr w:rsidR="00DE6D64" w:rsidRPr="000548FA" w:rsidTr="00FC7A38">
        <w:trPr>
          <w:trHeight w:val="546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rPr>
                <w:color w:val="auto"/>
                <w:szCs w:val="24"/>
              </w:rPr>
            </w:pPr>
            <w:r w:rsidRPr="00F1716A">
              <w:rPr>
                <w:szCs w:val="24"/>
              </w:rPr>
              <w:t>Porozumienie o współpracy zawarte między jednostkami UW</w:t>
            </w:r>
            <w:r>
              <w:rPr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Jeśli dotyczy. </w:t>
            </w:r>
          </w:p>
        </w:tc>
      </w:tr>
      <w:tr w:rsidR="00DE6D64" w:rsidRPr="000548FA" w:rsidTr="00FC7A38">
        <w:trPr>
          <w:trHeight w:val="442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F1716A" w:rsidRDefault="00DE6D64" w:rsidP="00DE6D64">
            <w:pPr>
              <w:pStyle w:val="Akapitzlist"/>
              <w:numPr>
                <w:ilvl w:val="0"/>
                <w:numId w:val="10"/>
              </w:numPr>
              <w:tabs>
                <w:tab w:val="left" w:pos="351"/>
              </w:tabs>
              <w:spacing w:after="160" w:line="259" w:lineRule="auto"/>
              <w:ind w:left="351" w:right="0" w:hanging="351"/>
              <w:rPr>
                <w:szCs w:val="24"/>
              </w:rPr>
            </w:pPr>
            <w:r>
              <w:rPr>
                <w:szCs w:val="24"/>
              </w:rPr>
              <w:t xml:space="preserve"> Streszczenie (max. 1800 znaków).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0548FA" w:rsidRDefault="00DE6D64" w:rsidP="00AD6D3D">
            <w:pPr>
              <w:ind w:firstLine="0"/>
              <w:rPr>
                <w:szCs w:val="24"/>
              </w:rPr>
            </w:pPr>
          </w:p>
        </w:tc>
      </w:tr>
      <w:tr w:rsidR="00DE6D64" w:rsidRPr="00CE56F1" w:rsidTr="00FC7A38">
        <w:trPr>
          <w:trHeight w:val="1544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F1716A" w:rsidRDefault="00DE6D64" w:rsidP="00AD6D3D">
            <w:pPr>
              <w:spacing w:after="120" w:line="240" w:lineRule="auto"/>
              <w:ind w:firstLine="0"/>
              <w:rPr>
                <w:b/>
                <w:szCs w:val="24"/>
              </w:rPr>
            </w:pPr>
            <w:r w:rsidRPr="00F1716A">
              <w:rPr>
                <w:b/>
                <w:szCs w:val="24"/>
              </w:rPr>
              <w:lastRenderedPageBreak/>
              <w:t xml:space="preserve">Osoba upoważniona przez Dziekana/Kierownika podstawowej jednostki organizacyjnej do procedowania wniosku. </w:t>
            </w:r>
          </w:p>
          <w:p w:rsidR="00DE6D64" w:rsidRPr="00F1716A" w:rsidRDefault="00DE6D64" w:rsidP="00AD6D3D">
            <w:pPr>
              <w:spacing w:after="0" w:line="360" w:lineRule="auto"/>
              <w:ind w:firstLine="0"/>
              <w:rPr>
                <w:szCs w:val="24"/>
              </w:rPr>
            </w:pPr>
            <w:r w:rsidRPr="00F1716A">
              <w:rPr>
                <w:szCs w:val="24"/>
              </w:rPr>
              <w:t>Imię i nazwisko: …………………………………………………………………………….</w:t>
            </w:r>
          </w:p>
          <w:p w:rsidR="00DE6D64" w:rsidRPr="00F1716A" w:rsidRDefault="00DE6D64" w:rsidP="00AD6D3D">
            <w:pPr>
              <w:spacing w:after="0" w:line="360" w:lineRule="auto"/>
              <w:ind w:firstLine="0"/>
              <w:rPr>
                <w:szCs w:val="24"/>
              </w:rPr>
            </w:pPr>
            <w:r w:rsidRPr="00F1716A">
              <w:rPr>
                <w:szCs w:val="24"/>
              </w:rPr>
              <w:t>Telefon: ………………………………………………………………………………….…..</w:t>
            </w:r>
          </w:p>
          <w:p w:rsidR="00DE6D64" w:rsidRPr="00CE56F1" w:rsidRDefault="00DE6D64" w:rsidP="00AD6D3D">
            <w:pPr>
              <w:spacing w:after="2" w:line="238" w:lineRule="auto"/>
              <w:ind w:right="0" w:firstLine="0"/>
              <w:jc w:val="left"/>
              <w:rPr>
                <w:sz w:val="22"/>
              </w:rPr>
            </w:pPr>
            <w:r w:rsidRPr="00F1716A">
              <w:rPr>
                <w:szCs w:val="24"/>
              </w:rPr>
              <w:t>Adres mailowy: ………………………………………………………………………….….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64" w:rsidRPr="00F1716A" w:rsidRDefault="00DE6D64" w:rsidP="00AD6D3D">
            <w:pPr>
              <w:spacing w:after="2" w:line="238" w:lineRule="auto"/>
              <w:ind w:right="0" w:firstLine="0"/>
              <w:jc w:val="left"/>
              <w:rPr>
                <w:b/>
                <w:szCs w:val="24"/>
              </w:rPr>
            </w:pPr>
            <w:r w:rsidRPr="00F1716A">
              <w:rPr>
                <w:szCs w:val="24"/>
              </w:rPr>
              <w:t>Proszę wskazać osobę, która będzie w </w:t>
            </w:r>
            <w:r>
              <w:rPr>
                <w:szCs w:val="24"/>
              </w:rPr>
              <w:t>stałym kontakcie z BID</w:t>
            </w:r>
            <w:r w:rsidRPr="00F1716A">
              <w:rPr>
                <w:szCs w:val="24"/>
              </w:rPr>
              <w:t>.</w:t>
            </w:r>
          </w:p>
        </w:tc>
      </w:tr>
    </w:tbl>
    <w:p w:rsidR="00DE6D64" w:rsidRDefault="00DE6D64" w:rsidP="00DE6D64">
      <w:pPr>
        <w:spacing w:after="3" w:line="340" w:lineRule="auto"/>
        <w:ind w:right="53" w:firstLine="0"/>
        <w:jc w:val="left"/>
      </w:pPr>
    </w:p>
    <w:p w:rsidR="00DE6D64" w:rsidRDefault="00DE6D64" w:rsidP="00DE6D64">
      <w:pPr>
        <w:spacing w:after="3" w:line="340" w:lineRule="auto"/>
        <w:ind w:right="53" w:firstLine="0"/>
        <w:jc w:val="left"/>
      </w:pPr>
    </w:p>
    <w:tbl>
      <w:tblPr>
        <w:tblW w:w="14182" w:type="dxa"/>
        <w:jc w:val="center"/>
        <w:tblCellMar>
          <w:top w:w="57" w:type="dxa"/>
          <w:left w:w="70" w:type="dxa"/>
          <w:bottom w:w="57" w:type="dxa"/>
          <w:right w:w="70" w:type="dxa"/>
        </w:tblCellMar>
        <w:tblLook w:val="0600" w:firstRow="0" w:lastRow="0" w:firstColumn="0" w:lastColumn="0" w:noHBand="1" w:noVBand="1"/>
      </w:tblPr>
      <w:tblGrid>
        <w:gridCol w:w="8170"/>
        <w:gridCol w:w="7690"/>
      </w:tblGrid>
      <w:tr w:rsidR="00DE6D64" w:rsidTr="00AD6D3D">
        <w:trPr>
          <w:trHeight w:val="20"/>
          <w:jc w:val="center"/>
        </w:trPr>
        <w:tc>
          <w:tcPr>
            <w:tcW w:w="6941" w:type="dxa"/>
            <w:vAlign w:val="center"/>
            <w:hideMark/>
          </w:tcPr>
          <w:p w:rsidR="00DE6D64" w:rsidRDefault="00DE6D64" w:rsidP="00AD6D3D">
            <w:pPr>
              <w:spacing w:after="120" w:line="240" w:lineRule="auto"/>
              <w:jc w:val="center"/>
            </w:pPr>
            <w:r>
              <w:t>……………………………………………………………………………….</w:t>
            </w:r>
          </w:p>
        </w:tc>
        <w:tc>
          <w:tcPr>
            <w:tcW w:w="7241" w:type="dxa"/>
            <w:vAlign w:val="center"/>
            <w:hideMark/>
          </w:tcPr>
          <w:p w:rsidR="00DE6D64" w:rsidRDefault="00DE6D64" w:rsidP="00AD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………………………………………………………………………….</w:t>
            </w:r>
          </w:p>
        </w:tc>
      </w:tr>
      <w:tr w:rsidR="00DE6D64" w:rsidTr="00AD6D3D">
        <w:trPr>
          <w:trHeight w:val="567"/>
          <w:jc w:val="center"/>
        </w:trPr>
        <w:tc>
          <w:tcPr>
            <w:tcW w:w="6941" w:type="dxa"/>
            <w:vAlign w:val="center"/>
            <w:hideMark/>
          </w:tcPr>
          <w:p w:rsidR="00DE6D64" w:rsidRPr="00CD588D" w:rsidRDefault="00DE6D64" w:rsidP="00AD6D3D">
            <w:pPr>
              <w:spacing w:after="0" w:line="240" w:lineRule="auto"/>
              <w:jc w:val="center"/>
              <w:rPr>
                <w:szCs w:val="24"/>
              </w:rPr>
            </w:pPr>
            <w:r w:rsidRPr="00CD588D">
              <w:rPr>
                <w:szCs w:val="24"/>
              </w:rPr>
              <w:t>Data</w:t>
            </w:r>
          </w:p>
        </w:tc>
        <w:tc>
          <w:tcPr>
            <w:tcW w:w="7241" w:type="dxa"/>
            <w:vAlign w:val="center"/>
            <w:hideMark/>
          </w:tcPr>
          <w:p w:rsidR="00DE6D64" w:rsidRPr="00CD588D" w:rsidRDefault="00DE6D64" w:rsidP="00AD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podpis Kierownika jednostki</w:t>
            </w:r>
          </w:p>
        </w:tc>
      </w:tr>
    </w:tbl>
    <w:p w:rsidR="00DE6D64" w:rsidRDefault="00DE6D64" w:rsidP="00E73208">
      <w:pPr>
        <w:spacing w:after="0" w:line="240" w:lineRule="auto"/>
        <w:ind w:right="0" w:firstLine="0"/>
        <w:jc w:val="center"/>
        <w:rPr>
          <w:b/>
          <w:szCs w:val="24"/>
        </w:rPr>
      </w:pPr>
    </w:p>
    <w:p w:rsidR="00E73208" w:rsidRPr="00C05F97" w:rsidRDefault="00E73208" w:rsidP="00FC7A38">
      <w:pPr>
        <w:widowControl w:val="0"/>
        <w:autoSpaceDE w:val="0"/>
        <w:autoSpaceDN w:val="0"/>
        <w:adjustRightInd w:val="0"/>
        <w:spacing w:before="120" w:after="0" w:line="240" w:lineRule="auto"/>
        <w:ind w:firstLine="0"/>
        <w:rPr>
          <w:b/>
          <w:sz w:val="20"/>
          <w:szCs w:val="20"/>
        </w:rPr>
      </w:pPr>
    </w:p>
    <w:p w:rsidR="00E73208" w:rsidRPr="00E73208" w:rsidRDefault="00E73208" w:rsidP="00E73208">
      <w:pPr>
        <w:widowControl w:val="0"/>
        <w:autoSpaceDE w:val="0"/>
        <w:autoSpaceDN w:val="0"/>
        <w:adjustRightInd w:val="0"/>
        <w:spacing w:before="120" w:after="0" w:line="240" w:lineRule="auto"/>
        <w:ind w:firstLine="0"/>
        <w:rPr>
          <w:i/>
          <w:szCs w:val="24"/>
        </w:rPr>
      </w:pPr>
      <w:r w:rsidRPr="00E73208">
        <w:rPr>
          <w:b/>
          <w:i/>
          <w:szCs w:val="24"/>
        </w:rPr>
        <w:t>UWAGA:</w:t>
      </w:r>
      <w:r w:rsidRPr="00E73208">
        <w:rPr>
          <w:i/>
          <w:szCs w:val="24"/>
        </w:rPr>
        <w:t xml:space="preserve"> podpis kierownika jednostki wymagany jest także na budżecie stanowiącym załącznik do niniejszego wniosku. Budżet należy przygotować zgodnie z poniższymi wytycznymi:</w:t>
      </w:r>
    </w:p>
    <w:p w:rsidR="00E73208" w:rsidRDefault="00E73208" w:rsidP="00E73208">
      <w:pPr>
        <w:widowControl w:val="0"/>
        <w:autoSpaceDE w:val="0"/>
        <w:autoSpaceDN w:val="0"/>
        <w:adjustRightInd w:val="0"/>
        <w:spacing w:before="120" w:after="0" w:line="240" w:lineRule="auto"/>
        <w:ind w:firstLine="0"/>
        <w:rPr>
          <w:szCs w:val="24"/>
        </w:rPr>
      </w:pPr>
    </w:p>
    <w:p w:rsidR="00FC7A38" w:rsidRPr="001A71BB" w:rsidRDefault="00FC7A38" w:rsidP="00FC7A38">
      <w:pPr>
        <w:pStyle w:val="Akapitzlist"/>
        <w:numPr>
          <w:ilvl w:val="0"/>
          <w:numId w:val="11"/>
        </w:numPr>
        <w:tabs>
          <w:tab w:val="left" w:pos="1134"/>
        </w:tabs>
        <w:spacing w:after="120" w:line="240" w:lineRule="auto"/>
        <w:ind w:left="0" w:right="0" w:firstLine="709"/>
        <w:contextualSpacing w:val="0"/>
        <w:rPr>
          <w:szCs w:val="24"/>
        </w:rPr>
      </w:pPr>
      <w:r w:rsidRPr="001A71BB">
        <w:rPr>
          <w:szCs w:val="24"/>
        </w:rPr>
        <w:t>Budżet zawiera wyłącznie koszty bezpośrednie. Obsługa administracyjna, koszty promocji i rekrutacji uczestników należą do kosztów pośrednich, nie można ich więc włączać do budżetu szkoły letniej w języku obcym, stanowiącego załącznik do wniosku konkursowego.</w:t>
      </w:r>
    </w:p>
    <w:p w:rsidR="00FC7A38" w:rsidRPr="001A71BB" w:rsidRDefault="00FC7A38" w:rsidP="00FC7A38">
      <w:pPr>
        <w:pStyle w:val="Akapitzlist"/>
        <w:numPr>
          <w:ilvl w:val="0"/>
          <w:numId w:val="11"/>
        </w:numPr>
        <w:tabs>
          <w:tab w:val="left" w:pos="1134"/>
        </w:tabs>
        <w:spacing w:after="120" w:line="240" w:lineRule="auto"/>
        <w:ind w:left="0" w:right="0" w:firstLine="709"/>
        <w:contextualSpacing w:val="0"/>
        <w:rPr>
          <w:szCs w:val="24"/>
        </w:rPr>
      </w:pPr>
      <w:r w:rsidRPr="001A71BB">
        <w:rPr>
          <w:szCs w:val="24"/>
        </w:rPr>
        <w:t>Wartość budżetu projektowanej szkoły letniej w języku obcym nie może przekroczyć: w</w:t>
      </w:r>
      <w:r>
        <w:rPr>
          <w:szCs w:val="24"/>
        </w:rPr>
        <w:t xml:space="preserve"> przypadku szkoły stacjonarnej – </w:t>
      </w:r>
      <w:r w:rsidRPr="001A71BB">
        <w:rPr>
          <w:szCs w:val="24"/>
        </w:rPr>
        <w:t>52 450 zł,</w:t>
      </w:r>
      <w:r>
        <w:rPr>
          <w:szCs w:val="24"/>
        </w:rPr>
        <w:t xml:space="preserve"> w przypadku szkoły wyjazdowej –</w:t>
      </w:r>
      <w:r w:rsidRPr="001A71BB">
        <w:rPr>
          <w:szCs w:val="24"/>
        </w:rPr>
        <w:t xml:space="preserve"> 82 450 zł</w:t>
      </w:r>
      <w:r>
        <w:rPr>
          <w:szCs w:val="24"/>
        </w:rPr>
        <w:t xml:space="preserve">, </w:t>
      </w:r>
      <w:r w:rsidRPr="008E29C4">
        <w:rPr>
          <w:szCs w:val="24"/>
        </w:rPr>
        <w:t>szkoły online – 54 840 zł</w:t>
      </w:r>
      <w:r>
        <w:rPr>
          <w:szCs w:val="24"/>
        </w:rPr>
        <w:t>.</w:t>
      </w:r>
    </w:p>
    <w:p w:rsidR="00FC7A38" w:rsidRPr="001A71BB" w:rsidRDefault="00FC7A38" w:rsidP="00FC7A38">
      <w:pPr>
        <w:pStyle w:val="Akapitzlist"/>
        <w:numPr>
          <w:ilvl w:val="0"/>
          <w:numId w:val="11"/>
        </w:numPr>
        <w:tabs>
          <w:tab w:val="left" w:pos="1134"/>
        </w:tabs>
        <w:spacing w:after="120" w:line="240" w:lineRule="auto"/>
        <w:ind w:left="0" w:right="0" w:firstLine="709"/>
        <w:contextualSpacing w:val="0"/>
        <w:rPr>
          <w:szCs w:val="24"/>
        </w:rPr>
      </w:pPr>
      <w:r w:rsidRPr="001A71BB">
        <w:rPr>
          <w:szCs w:val="24"/>
        </w:rPr>
        <w:t xml:space="preserve">W ramach Programu zintegrowanych działań na rzecz rozwoju Uniwersytetu Warszawskiego finansowane być mogą wyłącznie nowe szkoły letnie. Wsparcie dotyczy tylko jednej edycji szkoły letniej w języku obcym.  </w:t>
      </w:r>
    </w:p>
    <w:p w:rsidR="00FC7A38" w:rsidRPr="001A71BB" w:rsidRDefault="00FC7A38" w:rsidP="00FC7A38">
      <w:pPr>
        <w:pStyle w:val="Akapitzlist"/>
        <w:numPr>
          <w:ilvl w:val="0"/>
          <w:numId w:val="11"/>
        </w:numPr>
        <w:tabs>
          <w:tab w:val="left" w:pos="1134"/>
        </w:tabs>
        <w:spacing w:after="120" w:line="240" w:lineRule="auto"/>
        <w:ind w:left="0" w:right="0" w:firstLine="709"/>
        <w:contextualSpacing w:val="0"/>
        <w:rPr>
          <w:szCs w:val="24"/>
        </w:rPr>
      </w:pPr>
      <w:r w:rsidRPr="002B4824">
        <w:rPr>
          <w:szCs w:val="24"/>
        </w:rPr>
        <w:t>Zajęcia przewidziane programem szkoły letniej nie mogą być jednocześnie wliczane do pensum pracownika UW i opłacane z budżetu Programu ZIP (podwójne finansowanie)</w:t>
      </w:r>
      <w:r w:rsidRPr="001A71BB">
        <w:rPr>
          <w:szCs w:val="24"/>
        </w:rPr>
        <w:t xml:space="preserve">. </w:t>
      </w:r>
    </w:p>
    <w:p w:rsidR="00FC7A38" w:rsidRPr="001A71BB" w:rsidRDefault="00FC7A38" w:rsidP="00FC7A38">
      <w:pPr>
        <w:pStyle w:val="Akapitzlist"/>
        <w:numPr>
          <w:ilvl w:val="0"/>
          <w:numId w:val="11"/>
        </w:numPr>
        <w:tabs>
          <w:tab w:val="left" w:pos="1134"/>
        </w:tabs>
        <w:spacing w:after="120" w:line="240" w:lineRule="auto"/>
        <w:ind w:left="0" w:right="0" w:firstLine="709"/>
        <w:contextualSpacing w:val="0"/>
        <w:rPr>
          <w:szCs w:val="24"/>
        </w:rPr>
      </w:pPr>
      <w:r>
        <w:rPr>
          <w:szCs w:val="24"/>
        </w:rPr>
        <w:lastRenderedPageBreak/>
        <w:t>Zgodnie z założeniami P</w:t>
      </w:r>
      <w:r w:rsidRPr="001A71BB">
        <w:rPr>
          <w:szCs w:val="24"/>
        </w:rPr>
        <w:t>rogramu ZIP i wytycznych programowych PO WER, budżety szkół letnich w językach obcych nie mogą obejmować wydatków na inwestycje infrastrukturalne, zakupy sprzętu, wyposażenia i aparatury badawczej.</w:t>
      </w:r>
    </w:p>
    <w:p w:rsidR="00FC7A38" w:rsidRPr="001A71BB" w:rsidRDefault="00FC7A38" w:rsidP="00FC7A38">
      <w:pPr>
        <w:pStyle w:val="Akapitzlist"/>
        <w:numPr>
          <w:ilvl w:val="0"/>
          <w:numId w:val="11"/>
        </w:numPr>
        <w:tabs>
          <w:tab w:val="left" w:pos="1134"/>
        </w:tabs>
        <w:spacing w:after="120" w:line="240" w:lineRule="auto"/>
        <w:ind w:left="0" w:right="0" w:firstLine="709"/>
        <w:contextualSpacing w:val="0"/>
        <w:rPr>
          <w:szCs w:val="24"/>
        </w:rPr>
      </w:pPr>
      <w:r w:rsidRPr="001A71BB">
        <w:rPr>
          <w:szCs w:val="24"/>
        </w:rPr>
        <w:t>Tryb zatrudniania i formy wynagrodzenia muszą być zgodne z Zasadami zatrudniania w ZIP, zatwierdzonymi przez władze rektorskie.</w:t>
      </w:r>
    </w:p>
    <w:p w:rsidR="00FC7A38" w:rsidRPr="001A71BB" w:rsidRDefault="00FC7A38" w:rsidP="00FC7A38">
      <w:pPr>
        <w:pStyle w:val="Akapitzlist"/>
        <w:numPr>
          <w:ilvl w:val="0"/>
          <w:numId w:val="11"/>
        </w:numPr>
        <w:tabs>
          <w:tab w:val="left" w:pos="1134"/>
        </w:tabs>
        <w:spacing w:after="120" w:line="240" w:lineRule="auto"/>
        <w:ind w:left="0" w:right="0" w:firstLine="709"/>
        <w:contextualSpacing w:val="0"/>
        <w:rPr>
          <w:szCs w:val="24"/>
        </w:rPr>
      </w:pPr>
      <w:r w:rsidRPr="001A71BB">
        <w:rPr>
          <w:szCs w:val="24"/>
        </w:rPr>
        <w:t>Wszystkie kwoty w budżecie są kwotami brutto. W przypadku wynagrodzeń są to kwoty brutto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brutto</w:t>
      </w:r>
      <w:proofErr w:type="spellEnd"/>
      <w:r>
        <w:rPr>
          <w:szCs w:val="24"/>
        </w:rPr>
        <w:t xml:space="preserve"> (tj. wynagrodzenie brutto</w:t>
      </w:r>
      <w:r w:rsidRPr="001A71BB">
        <w:rPr>
          <w:szCs w:val="24"/>
        </w:rPr>
        <w:t xml:space="preserve"> + wszystkie pochodne wynagrodzeń</w:t>
      </w:r>
      <w:r>
        <w:rPr>
          <w:szCs w:val="24"/>
        </w:rPr>
        <w:t xml:space="preserve"> ponoszone przez pracodawcę). </w:t>
      </w:r>
    </w:p>
    <w:p w:rsidR="00FC7A38" w:rsidRPr="001A71BB" w:rsidRDefault="00FC7A38" w:rsidP="00FC7A38">
      <w:pPr>
        <w:pStyle w:val="Akapitzlist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Cs w:val="24"/>
        </w:rPr>
      </w:pPr>
      <w:r w:rsidRPr="001A71BB">
        <w:rPr>
          <w:szCs w:val="24"/>
        </w:rPr>
        <w:t xml:space="preserve">Stawki </w:t>
      </w:r>
      <w:r>
        <w:rPr>
          <w:szCs w:val="24"/>
        </w:rPr>
        <w:t xml:space="preserve">(brutto brutto) </w:t>
      </w:r>
      <w:r w:rsidRPr="001A71BB">
        <w:rPr>
          <w:szCs w:val="24"/>
        </w:rPr>
        <w:t>wynagrodzenia obowiązujące w projekcie za prowadz</w:t>
      </w:r>
      <w:r>
        <w:rPr>
          <w:szCs w:val="24"/>
        </w:rPr>
        <w:t>enie zajęć dydaktycznych</w:t>
      </w:r>
      <w:r w:rsidRPr="001A71BB">
        <w:rPr>
          <w:szCs w:val="24"/>
        </w:rPr>
        <w:t xml:space="preserve"> </w:t>
      </w:r>
      <w:r w:rsidRPr="008A6871">
        <w:rPr>
          <w:szCs w:val="24"/>
        </w:rPr>
        <w:t xml:space="preserve">w </w:t>
      </w:r>
      <w:r>
        <w:rPr>
          <w:szCs w:val="24"/>
        </w:rPr>
        <w:t>trybie stacjonarnym podczas stacjonarnej lub wyjazdowej</w:t>
      </w:r>
      <w:r w:rsidRPr="008A6871">
        <w:rPr>
          <w:szCs w:val="24"/>
        </w:rPr>
        <w:t xml:space="preserve"> szkoły letniej</w:t>
      </w:r>
      <w:r>
        <w:rPr>
          <w:szCs w:val="24"/>
        </w:rPr>
        <w:t xml:space="preserve"> w języku obcym: </w:t>
      </w:r>
    </w:p>
    <w:p w:rsidR="00FC7A38" w:rsidRPr="001A71BB" w:rsidRDefault="00FC7A38" w:rsidP="00FC7A38">
      <w:pPr>
        <w:pStyle w:val="Akapitzlist"/>
        <w:numPr>
          <w:ilvl w:val="0"/>
          <w:numId w:val="12"/>
        </w:numPr>
        <w:tabs>
          <w:tab w:val="left" w:pos="426"/>
        </w:tabs>
        <w:spacing w:after="0" w:line="259" w:lineRule="auto"/>
        <w:ind w:left="426" w:right="0" w:hanging="426"/>
        <w:rPr>
          <w:szCs w:val="24"/>
        </w:rPr>
      </w:pPr>
      <w:r w:rsidRPr="001A71BB">
        <w:rPr>
          <w:szCs w:val="24"/>
        </w:rPr>
        <w:t>dla wykładowców z UW z tytułem prof. dr hab. lub stopniem dr hab. – nie więcej niż 180 zł za 1h dydaktyczną (45 min);</w:t>
      </w:r>
    </w:p>
    <w:p w:rsidR="00FC7A38" w:rsidRPr="001A71BB" w:rsidRDefault="00FC7A38" w:rsidP="00FC7A38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0" w:hanging="426"/>
        <w:rPr>
          <w:szCs w:val="24"/>
        </w:rPr>
      </w:pPr>
      <w:r w:rsidRPr="001A71BB">
        <w:rPr>
          <w:szCs w:val="24"/>
        </w:rPr>
        <w:t>dla wykładowców z UW ze stopniem dr – nie więcej niż 160 zł za 1h dydaktyczną (45 min);</w:t>
      </w:r>
    </w:p>
    <w:p w:rsidR="00FC7A38" w:rsidRPr="001A71BB" w:rsidRDefault="00FC7A38" w:rsidP="00FC7A38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0" w:hanging="426"/>
        <w:rPr>
          <w:szCs w:val="24"/>
        </w:rPr>
      </w:pPr>
      <w:r w:rsidRPr="001A71BB">
        <w:rPr>
          <w:szCs w:val="24"/>
        </w:rPr>
        <w:t xml:space="preserve">dla wykładowców spoza UW oraz przedstawicieli otoczenia społeczno-gospodarczego – nie więcej niż 220 zł za 1h dydaktyczną (45 min); </w:t>
      </w:r>
    </w:p>
    <w:p w:rsidR="00FC7A38" w:rsidRPr="001A71BB" w:rsidRDefault="00FC7A38" w:rsidP="00FC7A38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left="426" w:right="0" w:hanging="426"/>
        <w:rPr>
          <w:szCs w:val="24"/>
        </w:rPr>
      </w:pPr>
      <w:r w:rsidRPr="001A71BB">
        <w:rPr>
          <w:szCs w:val="24"/>
        </w:rPr>
        <w:t xml:space="preserve">dla lektorów języków obcych i wykładowców prowadzących </w:t>
      </w:r>
      <w:proofErr w:type="spellStart"/>
      <w:r w:rsidRPr="001A71BB">
        <w:rPr>
          <w:szCs w:val="24"/>
        </w:rPr>
        <w:t>translatoria</w:t>
      </w:r>
      <w:proofErr w:type="spellEnd"/>
      <w:r w:rsidRPr="001A71BB">
        <w:rPr>
          <w:szCs w:val="24"/>
        </w:rPr>
        <w:t xml:space="preserve"> – nie więcej niż 100 zł za 1h dydaktyczną (45 min);</w:t>
      </w:r>
    </w:p>
    <w:p w:rsidR="00FC7A38" w:rsidRPr="001A71BB" w:rsidRDefault="00FC7A38" w:rsidP="00FC7A38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right="0" w:hanging="425"/>
        <w:contextualSpacing w:val="0"/>
        <w:rPr>
          <w:szCs w:val="24"/>
        </w:rPr>
      </w:pPr>
      <w:r w:rsidRPr="001A71BB">
        <w:rPr>
          <w:szCs w:val="24"/>
        </w:rPr>
        <w:t>dla specjalistów spoza UW prowadzących zajęcia/warsztaty/szkolenia kształcące kompetencje miękkie/sprzyjające przedsiębiorczości – nie więcej niż 22</w:t>
      </w:r>
      <w:r>
        <w:rPr>
          <w:szCs w:val="24"/>
        </w:rPr>
        <w:t>0 zł za 1h dydaktyczną (45 min).</w:t>
      </w:r>
    </w:p>
    <w:p w:rsidR="00FC7A38" w:rsidRPr="00481ED2" w:rsidRDefault="00FC7A38" w:rsidP="00FC7A38">
      <w:pPr>
        <w:pStyle w:val="Akapitzlist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right="0" w:firstLine="709"/>
        <w:contextualSpacing w:val="0"/>
        <w:rPr>
          <w:szCs w:val="24"/>
        </w:rPr>
      </w:pPr>
      <w:r>
        <w:rPr>
          <w:szCs w:val="24"/>
        </w:rPr>
        <w:t xml:space="preserve">Stawki </w:t>
      </w:r>
      <w:r w:rsidRPr="00481ED2">
        <w:rPr>
          <w:szCs w:val="24"/>
        </w:rPr>
        <w:t>(brutto brutto)</w:t>
      </w:r>
      <w:r w:rsidRPr="00481ED2">
        <w:rPr>
          <w:color w:val="FF0000"/>
          <w:szCs w:val="24"/>
        </w:rPr>
        <w:t xml:space="preserve"> </w:t>
      </w:r>
      <w:r w:rsidRPr="00481ED2">
        <w:rPr>
          <w:szCs w:val="24"/>
        </w:rPr>
        <w:t xml:space="preserve">wynagrodzenia obowiązujące w projekcie za prowadzenie zajęć dydaktycznych z wykorzystaniem metod i technik kształcenia na </w:t>
      </w:r>
      <w:r>
        <w:rPr>
          <w:szCs w:val="24"/>
        </w:rPr>
        <w:t xml:space="preserve">odległość podczas </w:t>
      </w:r>
      <w:r w:rsidRPr="00481ED2">
        <w:rPr>
          <w:szCs w:val="24"/>
        </w:rPr>
        <w:t>stacjonarnej lub wyjazdowej lub online</w:t>
      </w:r>
      <w:r>
        <w:rPr>
          <w:szCs w:val="24"/>
        </w:rPr>
        <w:t xml:space="preserve"> </w:t>
      </w:r>
      <w:r w:rsidRPr="00481ED2">
        <w:rPr>
          <w:szCs w:val="24"/>
        </w:rPr>
        <w:t>szkoły letniej</w:t>
      </w:r>
      <w:r>
        <w:rPr>
          <w:szCs w:val="24"/>
        </w:rPr>
        <w:t xml:space="preserve"> w języku obcym</w:t>
      </w:r>
      <w:r w:rsidRPr="00481ED2">
        <w:rPr>
          <w:szCs w:val="24"/>
        </w:rPr>
        <w:t>:</w:t>
      </w:r>
    </w:p>
    <w:p w:rsidR="00FC7A38" w:rsidRDefault="00FC7A38" w:rsidP="00FC7A38">
      <w:pPr>
        <w:pStyle w:val="Akapitzlist"/>
        <w:numPr>
          <w:ilvl w:val="0"/>
          <w:numId w:val="6"/>
        </w:numPr>
        <w:tabs>
          <w:tab w:val="left" w:pos="1276"/>
        </w:tabs>
        <w:spacing w:before="120" w:after="0" w:line="240" w:lineRule="auto"/>
        <w:ind w:right="0"/>
        <w:rPr>
          <w:szCs w:val="24"/>
        </w:rPr>
      </w:pPr>
      <w:r>
        <w:rPr>
          <w:szCs w:val="24"/>
        </w:rPr>
        <w:t xml:space="preserve">dla wykładowców zagranicznych – nie więcej niż </w:t>
      </w:r>
      <w:r w:rsidRPr="002B4824">
        <w:rPr>
          <w:szCs w:val="24"/>
        </w:rPr>
        <w:t xml:space="preserve">420 zł </w:t>
      </w:r>
      <w:r>
        <w:rPr>
          <w:szCs w:val="24"/>
        </w:rPr>
        <w:t>za 1h dydaktyczną (45 min);</w:t>
      </w:r>
    </w:p>
    <w:p w:rsidR="00FC7A38" w:rsidRDefault="00FC7A38" w:rsidP="00FC7A38">
      <w:pPr>
        <w:pStyle w:val="Akapitzlist"/>
        <w:numPr>
          <w:ilvl w:val="0"/>
          <w:numId w:val="6"/>
        </w:numPr>
        <w:tabs>
          <w:tab w:val="left" w:pos="1276"/>
        </w:tabs>
        <w:spacing w:before="120" w:after="0" w:line="240" w:lineRule="auto"/>
        <w:ind w:right="0"/>
        <w:rPr>
          <w:szCs w:val="24"/>
        </w:rPr>
      </w:pPr>
      <w:r>
        <w:rPr>
          <w:szCs w:val="24"/>
        </w:rPr>
        <w:t xml:space="preserve">dla wykładowców z UW – </w:t>
      </w:r>
      <w:bookmarkStart w:id="1" w:name="_Hlk81238559"/>
      <w:r>
        <w:rPr>
          <w:szCs w:val="24"/>
        </w:rPr>
        <w:t>nie więcej niż 200 zł za 1h dydaktyczną (45 min);</w:t>
      </w:r>
      <w:bookmarkEnd w:id="1"/>
    </w:p>
    <w:p w:rsidR="00FC7A38" w:rsidRDefault="00FC7A38" w:rsidP="00FC7A38">
      <w:pPr>
        <w:pStyle w:val="Akapitzlist"/>
        <w:numPr>
          <w:ilvl w:val="0"/>
          <w:numId w:val="6"/>
        </w:numPr>
        <w:tabs>
          <w:tab w:val="left" w:pos="1276"/>
        </w:tabs>
        <w:spacing w:before="120" w:after="0" w:line="240" w:lineRule="auto"/>
        <w:ind w:right="0"/>
        <w:rPr>
          <w:szCs w:val="24"/>
        </w:rPr>
      </w:pPr>
      <w:r>
        <w:rPr>
          <w:szCs w:val="24"/>
        </w:rPr>
        <w:t>dla specjalistów spoza UW</w:t>
      </w:r>
      <w:r w:rsidRPr="00CC2A5E">
        <w:rPr>
          <w:szCs w:val="24"/>
        </w:rPr>
        <w:t xml:space="preserve"> </w:t>
      </w:r>
      <w:r>
        <w:rPr>
          <w:szCs w:val="24"/>
        </w:rPr>
        <w:t xml:space="preserve">- </w:t>
      </w:r>
      <w:r w:rsidRPr="002B4824">
        <w:rPr>
          <w:szCs w:val="24"/>
        </w:rPr>
        <w:t>nie więcej niż 22</w:t>
      </w:r>
      <w:r>
        <w:rPr>
          <w:szCs w:val="24"/>
        </w:rPr>
        <w:t>0 zł za 1h dydaktyczną (45 min).</w:t>
      </w:r>
    </w:p>
    <w:p w:rsidR="00FC7A38" w:rsidRPr="008E29C4" w:rsidRDefault="00FC7A38" w:rsidP="00FC7A38">
      <w:pPr>
        <w:pStyle w:val="Akapitzlist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right="0" w:firstLine="709"/>
        <w:contextualSpacing w:val="0"/>
        <w:rPr>
          <w:szCs w:val="24"/>
        </w:rPr>
      </w:pPr>
      <w:r w:rsidRPr="001A71BB">
        <w:rPr>
          <w:szCs w:val="24"/>
        </w:rPr>
        <w:t>Wynagrodzenie wykładowców za prowadzenie grupowych projektów studenckich nie może być wyższe niż 100 zł</w:t>
      </w:r>
      <w:r>
        <w:rPr>
          <w:szCs w:val="24"/>
        </w:rPr>
        <w:t xml:space="preserve"> (brutto brutto)</w:t>
      </w:r>
      <w:r w:rsidRPr="001A71BB">
        <w:rPr>
          <w:szCs w:val="24"/>
        </w:rPr>
        <w:t xml:space="preserve"> za 1h </w:t>
      </w:r>
      <w:r w:rsidRPr="008E29C4">
        <w:rPr>
          <w:szCs w:val="24"/>
        </w:rPr>
        <w:t>dydaktyczną</w:t>
      </w:r>
      <w:r>
        <w:rPr>
          <w:szCs w:val="24"/>
        </w:rPr>
        <w:t xml:space="preserve"> (45 min)</w:t>
      </w:r>
      <w:r w:rsidRPr="008E29C4">
        <w:rPr>
          <w:szCs w:val="24"/>
        </w:rPr>
        <w:t xml:space="preserve"> konsultacji projektu grupowego.</w:t>
      </w:r>
    </w:p>
    <w:p w:rsidR="00FC7A38" w:rsidRPr="001A71BB" w:rsidRDefault="00FC7A38" w:rsidP="00FC7A38">
      <w:pPr>
        <w:pStyle w:val="Akapitzlist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Cs w:val="24"/>
        </w:rPr>
      </w:pPr>
      <w:r w:rsidRPr="001A71BB">
        <w:rPr>
          <w:szCs w:val="24"/>
        </w:rPr>
        <w:t>Wszystkie kategorie wydatków wymienione poni</w:t>
      </w:r>
      <w:r>
        <w:rPr>
          <w:szCs w:val="24"/>
        </w:rPr>
        <w:t>żej zostały</w:t>
      </w:r>
      <w:r w:rsidRPr="001A71BB">
        <w:rPr>
          <w:szCs w:val="24"/>
        </w:rPr>
        <w:t xml:space="preserve"> zaakceptowane przez </w:t>
      </w:r>
      <w:proofErr w:type="spellStart"/>
      <w:r w:rsidRPr="001A71BB">
        <w:rPr>
          <w:szCs w:val="24"/>
        </w:rPr>
        <w:t>NCBiR</w:t>
      </w:r>
      <w:proofErr w:type="spellEnd"/>
      <w:r w:rsidRPr="001A71BB">
        <w:rPr>
          <w:szCs w:val="24"/>
        </w:rPr>
        <w:t>:</w:t>
      </w:r>
    </w:p>
    <w:p w:rsidR="00FC7A38" w:rsidRPr="001A71BB" w:rsidRDefault="00FC7A38" w:rsidP="00FC7A38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0" w:hanging="426"/>
        <w:rPr>
          <w:szCs w:val="24"/>
        </w:rPr>
      </w:pPr>
      <w:r w:rsidRPr="001A71BB">
        <w:rPr>
          <w:szCs w:val="24"/>
        </w:rPr>
        <w:t xml:space="preserve">wynagrodzenia za prowadzenie zajęć podczas szkoły letniej w języku obcym (według stawek opisanych w pkt. </w:t>
      </w:r>
      <w:r w:rsidRPr="008E29C4">
        <w:rPr>
          <w:szCs w:val="24"/>
        </w:rPr>
        <w:t>8, 9 i 10</w:t>
      </w:r>
      <w:r w:rsidRPr="001A71BB">
        <w:rPr>
          <w:szCs w:val="24"/>
        </w:rPr>
        <w:t>);</w:t>
      </w:r>
    </w:p>
    <w:p w:rsidR="00FC7A38" w:rsidRPr="001A71BB" w:rsidRDefault="00FC7A38" w:rsidP="00FC7A38">
      <w:pPr>
        <w:pStyle w:val="Akapitzlist"/>
        <w:numPr>
          <w:ilvl w:val="0"/>
          <w:numId w:val="13"/>
        </w:numPr>
        <w:tabs>
          <w:tab w:val="left" w:pos="426"/>
        </w:tabs>
        <w:spacing w:after="160" w:line="259" w:lineRule="auto"/>
        <w:ind w:left="426" w:right="0" w:hanging="426"/>
        <w:rPr>
          <w:szCs w:val="24"/>
        </w:rPr>
      </w:pPr>
      <w:r w:rsidRPr="001A71BB">
        <w:rPr>
          <w:szCs w:val="24"/>
        </w:rPr>
        <w:t>wynagrodzenia za opracowanie programu szkoły letniej w języku obcym (rozlicze</w:t>
      </w:r>
      <w:r>
        <w:rPr>
          <w:szCs w:val="24"/>
        </w:rPr>
        <w:t>nie godzinowe</w:t>
      </w:r>
      <w:r w:rsidRPr="001A71BB">
        <w:rPr>
          <w:szCs w:val="24"/>
        </w:rPr>
        <w:t>);</w:t>
      </w:r>
    </w:p>
    <w:p w:rsidR="00FC7A38" w:rsidRPr="001A71BB" w:rsidRDefault="00FC7A38" w:rsidP="00FC7A38">
      <w:pPr>
        <w:pStyle w:val="Akapitzlist"/>
        <w:numPr>
          <w:ilvl w:val="0"/>
          <w:numId w:val="13"/>
        </w:numPr>
        <w:tabs>
          <w:tab w:val="left" w:pos="426"/>
        </w:tabs>
        <w:spacing w:after="160" w:line="259" w:lineRule="auto"/>
        <w:ind w:left="426" w:right="0" w:hanging="426"/>
        <w:rPr>
          <w:szCs w:val="24"/>
        </w:rPr>
      </w:pPr>
      <w:r w:rsidRPr="001A71BB">
        <w:rPr>
          <w:szCs w:val="24"/>
        </w:rPr>
        <w:t>noclegi wykładowców spoza Warszawy w przypadku stacjonarnej szk</w:t>
      </w:r>
      <w:r>
        <w:rPr>
          <w:szCs w:val="24"/>
        </w:rPr>
        <w:t>oły letniej – 1 nocleg dla 1 osoby maksymalnie</w:t>
      </w:r>
      <w:r w:rsidRPr="001A71BB">
        <w:rPr>
          <w:szCs w:val="24"/>
        </w:rPr>
        <w:t xml:space="preserve"> 250</w:t>
      </w:r>
      <w:r>
        <w:rPr>
          <w:szCs w:val="24"/>
        </w:rPr>
        <w:t xml:space="preserve"> </w:t>
      </w:r>
      <w:r w:rsidRPr="001A71BB">
        <w:rPr>
          <w:szCs w:val="24"/>
        </w:rPr>
        <w:t xml:space="preserve">zł. Nocleg ten przysługuje wykładowcy, który uczestniczy w szkole letniej dłużej niż jeden dzień oraz wykładowcy, który uczestniczy </w:t>
      </w:r>
      <w:r w:rsidRPr="001A71BB">
        <w:rPr>
          <w:szCs w:val="24"/>
        </w:rPr>
        <w:lastRenderedPageBreak/>
        <w:t>w szkole letniej tylko jeden dzień, ale rozpocznie pracę przed godz. 9.00 i nie ma z rana możliwości dojazdu do Warszawy lub zakończył pracę po godz. 17.00 i nie ma możliwości powrotu;</w:t>
      </w:r>
    </w:p>
    <w:p w:rsidR="00FC7A38" w:rsidRDefault="00FC7A38" w:rsidP="00FC7A38">
      <w:pPr>
        <w:pStyle w:val="Akapitzlist"/>
        <w:numPr>
          <w:ilvl w:val="0"/>
          <w:numId w:val="13"/>
        </w:numPr>
        <w:tabs>
          <w:tab w:val="left" w:pos="426"/>
        </w:tabs>
        <w:spacing w:after="160" w:line="259" w:lineRule="auto"/>
        <w:ind w:left="426" w:right="0" w:hanging="426"/>
        <w:rPr>
          <w:szCs w:val="24"/>
        </w:rPr>
      </w:pPr>
      <w:r w:rsidRPr="001A71BB">
        <w:rPr>
          <w:szCs w:val="24"/>
        </w:rPr>
        <w:t xml:space="preserve">wyżywienie studentów UW uczestniczących w szkole letniej: </w:t>
      </w:r>
    </w:p>
    <w:p w:rsidR="00FC7A38" w:rsidRPr="0046309B" w:rsidRDefault="00FC7A38" w:rsidP="00FC7A38">
      <w:pPr>
        <w:pStyle w:val="Akapitzlist"/>
        <w:numPr>
          <w:ilvl w:val="0"/>
          <w:numId w:val="14"/>
        </w:numPr>
        <w:tabs>
          <w:tab w:val="left" w:pos="426"/>
        </w:tabs>
        <w:spacing w:after="160" w:line="259" w:lineRule="auto"/>
        <w:ind w:right="0"/>
        <w:rPr>
          <w:szCs w:val="24"/>
        </w:rPr>
      </w:pPr>
      <w:r w:rsidRPr="0046309B">
        <w:rPr>
          <w:szCs w:val="24"/>
        </w:rPr>
        <w:t xml:space="preserve">w przypadku stacjonarnej szkoły letniej – wyłącznie przerwa kawowa (1 przerwa po min. 4 godzinach </w:t>
      </w:r>
      <w:r w:rsidRPr="008E29C4">
        <w:rPr>
          <w:szCs w:val="24"/>
        </w:rPr>
        <w:t>zajęć</w:t>
      </w:r>
      <w:r w:rsidRPr="0046309B">
        <w:rPr>
          <w:szCs w:val="24"/>
        </w:rPr>
        <w:t>) i obiad (po min. 6 godzinach zajęć),</w:t>
      </w:r>
    </w:p>
    <w:p w:rsidR="00FC7A38" w:rsidRPr="0046309B" w:rsidRDefault="00FC7A38" w:rsidP="00FC7A38">
      <w:pPr>
        <w:pStyle w:val="Akapitzlist"/>
        <w:numPr>
          <w:ilvl w:val="0"/>
          <w:numId w:val="14"/>
        </w:numPr>
        <w:tabs>
          <w:tab w:val="left" w:pos="426"/>
        </w:tabs>
        <w:spacing w:after="160" w:line="259" w:lineRule="auto"/>
        <w:ind w:right="0"/>
        <w:rPr>
          <w:szCs w:val="24"/>
        </w:rPr>
      </w:pPr>
      <w:r w:rsidRPr="0046309B">
        <w:rPr>
          <w:szCs w:val="24"/>
        </w:rPr>
        <w:t xml:space="preserve">w przypadku wyjazdowej szkoły letniej – przerwa kawowa (1 przerwa po min. 4 godzinach </w:t>
      </w:r>
      <w:r w:rsidRPr="008E29C4">
        <w:rPr>
          <w:szCs w:val="24"/>
        </w:rPr>
        <w:t>zajęć</w:t>
      </w:r>
      <w:r w:rsidRPr="0046309B">
        <w:rPr>
          <w:szCs w:val="24"/>
        </w:rPr>
        <w:t xml:space="preserve">), obiad (po min. 6 godzinach </w:t>
      </w:r>
      <w:r w:rsidRPr="008E29C4">
        <w:rPr>
          <w:szCs w:val="24"/>
        </w:rPr>
        <w:t>zajęć</w:t>
      </w:r>
      <w:r w:rsidRPr="0046309B">
        <w:rPr>
          <w:szCs w:val="24"/>
        </w:rPr>
        <w:t>), kolacja (w powiązaniu z noclegiem),</w:t>
      </w:r>
    </w:p>
    <w:p w:rsidR="00FC7A38" w:rsidRPr="0046309B" w:rsidRDefault="00FC7A38" w:rsidP="00FC7A38">
      <w:pPr>
        <w:pStyle w:val="Akapitzlist"/>
        <w:numPr>
          <w:ilvl w:val="0"/>
          <w:numId w:val="14"/>
        </w:numPr>
        <w:tabs>
          <w:tab w:val="left" w:pos="426"/>
        </w:tabs>
        <w:spacing w:after="160" w:line="259" w:lineRule="auto"/>
        <w:ind w:right="0"/>
        <w:rPr>
          <w:szCs w:val="24"/>
        </w:rPr>
      </w:pPr>
      <w:r w:rsidRPr="0046309B">
        <w:rPr>
          <w:szCs w:val="24"/>
        </w:rPr>
        <w:t>zgodnie z wytycznymi PO WER, obowiązujące w programie ZIP stawki za catering wynoszą nie więcej niż: 15 zł za przerwę kawową/1osobę; 35 zł za obiad/1 osobę, 25 zł za kolację/1 osobę;</w:t>
      </w:r>
    </w:p>
    <w:p w:rsidR="00FC7A38" w:rsidRPr="001A71BB" w:rsidRDefault="00FC7A38" w:rsidP="00FC7A38">
      <w:pPr>
        <w:pStyle w:val="Akapitzlist"/>
        <w:numPr>
          <w:ilvl w:val="0"/>
          <w:numId w:val="13"/>
        </w:numPr>
        <w:tabs>
          <w:tab w:val="left" w:pos="426"/>
        </w:tabs>
        <w:spacing w:after="160" w:line="259" w:lineRule="auto"/>
        <w:ind w:left="426" w:right="0" w:hanging="426"/>
        <w:rPr>
          <w:szCs w:val="24"/>
        </w:rPr>
      </w:pPr>
      <w:r w:rsidRPr="001A71BB">
        <w:rPr>
          <w:szCs w:val="24"/>
        </w:rPr>
        <w:t>noclegi dla studentów i wykładowców w przypadku wyjazdowej szkoły letniej w</w:t>
      </w:r>
      <w:r>
        <w:rPr>
          <w:szCs w:val="24"/>
        </w:rPr>
        <w:t> </w:t>
      </w:r>
      <w:r w:rsidRPr="001A71BB">
        <w:rPr>
          <w:szCs w:val="24"/>
        </w:rPr>
        <w:t>języku obcym, organi</w:t>
      </w:r>
      <w:r>
        <w:rPr>
          <w:szCs w:val="24"/>
        </w:rPr>
        <w:t>zowanej na terenie kraju – nie więcej niż –</w:t>
      </w:r>
      <w:r w:rsidRPr="001A71BB">
        <w:rPr>
          <w:szCs w:val="24"/>
        </w:rPr>
        <w:t xml:space="preserve"> 260 PLN/1 nocleg za 2</w:t>
      </w:r>
      <w:r>
        <w:rPr>
          <w:szCs w:val="24"/>
        </w:rPr>
        <w:t xml:space="preserve"> osoby w pokoju 2-osobowym lub </w:t>
      </w:r>
      <w:r w:rsidRPr="001A71BB">
        <w:rPr>
          <w:szCs w:val="24"/>
        </w:rPr>
        <w:t>120 PLN/ 1</w:t>
      </w:r>
      <w:r>
        <w:rPr>
          <w:szCs w:val="24"/>
        </w:rPr>
        <w:t xml:space="preserve"> </w:t>
      </w:r>
      <w:r w:rsidRPr="001A71BB">
        <w:rPr>
          <w:szCs w:val="24"/>
        </w:rPr>
        <w:t xml:space="preserve">nocleg za 1 osobę w 1-osobowym (nocleg ze śniadaniem);  </w:t>
      </w:r>
    </w:p>
    <w:p w:rsidR="00FC7A38" w:rsidRPr="001A71BB" w:rsidRDefault="00FC7A38" w:rsidP="00FC7A38">
      <w:pPr>
        <w:pStyle w:val="Akapitzlist"/>
        <w:numPr>
          <w:ilvl w:val="0"/>
          <w:numId w:val="13"/>
        </w:numPr>
        <w:tabs>
          <w:tab w:val="left" w:pos="426"/>
        </w:tabs>
        <w:spacing w:after="160" w:line="259" w:lineRule="auto"/>
        <w:ind w:left="426" w:right="0" w:hanging="426"/>
        <w:rPr>
          <w:szCs w:val="24"/>
        </w:rPr>
      </w:pPr>
      <w:r w:rsidRPr="001A71BB">
        <w:rPr>
          <w:szCs w:val="24"/>
        </w:rPr>
        <w:t>podróż</w:t>
      </w:r>
      <w:r>
        <w:rPr>
          <w:szCs w:val="24"/>
        </w:rPr>
        <w:t xml:space="preserve"> wykładowców zagranicznych –</w:t>
      </w:r>
      <w:r w:rsidRPr="001A71BB">
        <w:rPr>
          <w:szCs w:val="24"/>
        </w:rPr>
        <w:t xml:space="preserve"> koleją, autobusem, samolotem (klasa ekonomiczna);</w:t>
      </w:r>
    </w:p>
    <w:p w:rsidR="00FC7A38" w:rsidRDefault="00FC7A38" w:rsidP="00FC7A38">
      <w:pPr>
        <w:pStyle w:val="Akapitzlist"/>
        <w:numPr>
          <w:ilvl w:val="0"/>
          <w:numId w:val="13"/>
        </w:numPr>
        <w:tabs>
          <w:tab w:val="left" w:pos="426"/>
        </w:tabs>
        <w:spacing w:after="160" w:line="259" w:lineRule="auto"/>
        <w:ind w:left="426" w:right="0" w:hanging="426"/>
        <w:rPr>
          <w:szCs w:val="24"/>
        </w:rPr>
      </w:pPr>
      <w:r w:rsidRPr="001A71BB">
        <w:rPr>
          <w:szCs w:val="24"/>
        </w:rPr>
        <w:t>transport uczestników z Warszawy do miejsca, w którym odbywać się będzie szkoła letnia w języku obcym i z powrotem (</w:t>
      </w:r>
      <w:r>
        <w:rPr>
          <w:szCs w:val="24"/>
        </w:rPr>
        <w:t>w przypadku szkoły wyjazdowej) –</w:t>
      </w:r>
      <w:r w:rsidRPr="001A71BB">
        <w:rPr>
          <w:szCs w:val="24"/>
        </w:rPr>
        <w:t xml:space="preserve"> może być to transport zorganizowany lub transport publicznymi środkami</w:t>
      </w:r>
      <w:r>
        <w:rPr>
          <w:szCs w:val="24"/>
        </w:rPr>
        <w:t xml:space="preserve"> komunikacji: na terenie kraju –</w:t>
      </w:r>
      <w:r w:rsidRPr="001A71BB">
        <w:rPr>
          <w:szCs w:val="24"/>
        </w:rPr>
        <w:t xml:space="preserve"> koleją (kl</w:t>
      </w:r>
      <w:r>
        <w:rPr>
          <w:szCs w:val="24"/>
        </w:rPr>
        <w:t>. 2) lub autobusem; zagranicą –</w:t>
      </w:r>
      <w:r w:rsidRPr="001A71BB">
        <w:rPr>
          <w:szCs w:val="24"/>
        </w:rPr>
        <w:t xml:space="preserve"> koleją, autobusem, samolotem (klasa ekonomiczna); koszty podróży samolotem na terenie kraju nie będą kwalifikowane;</w:t>
      </w:r>
    </w:p>
    <w:p w:rsidR="00FC7A38" w:rsidRPr="008E29C4" w:rsidRDefault="00FC7A38" w:rsidP="00FC7A38">
      <w:pPr>
        <w:pStyle w:val="Akapitzlist"/>
        <w:numPr>
          <w:ilvl w:val="0"/>
          <w:numId w:val="13"/>
        </w:numPr>
        <w:tabs>
          <w:tab w:val="left" w:pos="426"/>
        </w:tabs>
        <w:spacing w:after="160" w:line="259" w:lineRule="auto"/>
        <w:ind w:left="426" w:right="0" w:hanging="426"/>
        <w:rPr>
          <w:szCs w:val="24"/>
        </w:rPr>
      </w:pPr>
      <w:r w:rsidRPr="008E29C4">
        <w:rPr>
          <w:szCs w:val="24"/>
        </w:rPr>
        <w:t>zakup literatury specjalistycznej i wydawnictw pomocniczych do pracy własnej uczestników szkoły letniej (mat. zużywalne) – nie więcej niż 200 zł /osobę;</w:t>
      </w:r>
    </w:p>
    <w:p w:rsidR="00FC7A38" w:rsidRPr="008E29C4" w:rsidRDefault="00FC7A38" w:rsidP="00FC7A38">
      <w:pPr>
        <w:pStyle w:val="Akapitzlist"/>
        <w:numPr>
          <w:ilvl w:val="0"/>
          <w:numId w:val="13"/>
        </w:numPr>
        <w:tabs>
          <w:tab w:val="left" w:pos="426"/>
        </w:tabs>
        <w:spacing w:after="160" w:line="259" w:lineRule="auto"/>
        <w:ind w:left="426" w:right="0" w:hanging="426"/>
        <w:rPr>
          <w:szCs w:val="24"/>
        </w:rPr>
      </w:pPr>
      <w:r w:rsidRPr="008E29C4">
        <w:rPr>
          <w:szCs w:val="24"/>
        </w:rPr>
        <w:t>opłata za udział studentów i wykładowców w zdalnym wydarzeniu naukowym lub kulturalnym będącym elementem szkoły letniej, ściśle związanym z tematyką szkoły – nie więcej niż 300 zł/osobę (max. 2 wykładowców na grupę);</w:t>
      </w:r>
    </w:p>
    <w:p w:rsidR="00FC7A38" w:rsidRPr="008E29C4" w:rsidRDefault="00FC7A38" w:rsidP="00FC7A38">
      <w:pPr>
        <w:pStyle w:val="Akapitzlist"/>
        <w:numPr>
          <w:ilvl w:val="0"/>
          <w:numId w:val="13"/>
        </w:numPr>
        <w:tabs>
          <w:tab w:val="left" w:pos="426"/>
        </w:tabs>
        <w:spacing w:after="160" w:line="259" w:lineRule="auto"/>
        <w:ind w:left="426" w:right="0" w:hanging="426"/>
        <w:rPr>
          <w:szCs w:val="24"/>
        </w:rPr>
      </w:pPr>
      <w:r w:rsidRPr="008E29C4">
        <w:rPr>
          <w:szCs w:val="24"/>
        </w:rPr>
        <w:t>opłata za dostęp do baz danych, cyfrowych zbiorów muzeum, bibliotek, czasowe wykorzystanie systemów, ściśle związane z tematyką szkoły – nie więcej niż 300 zł/osobę (max. 2 wykładowców na grupę).</w:t>
      </w:r>
    </w:p>
    <w:p w:rsidR="00FC7A38" w:rsidRPr="00842686" w:rsidRDefault="00FC7A38" w:rsidP="00FC7A38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right="0"/>
        <w:rPr>
          <w:szCs w:val="24"/>
        </w:rPr>
      </w:pPr>
      <w:r w:rsidRPr="00842686">
        <w:rPr>
          <w:szCs w:val="24"/>
        </w:rPr>
        <w:t xml:space="preserve">Koszt wyżywienia i zakwaterowania uczestnika wyjazdowej szkoły letniej w języku obcym, organizowanej poza granicami kraju nie może być wyższy niż określony w rozporządzeniu z dnia 29 stycznia 2013 r. w sprawie należności przysługujących pracownikowi zatrudnionemu w państwowej lub samorządowej jednostce sfery budżetowej z tytułu podróży służbowej. </w:t>
      </w:r>
    </w:p>
    <w:p w:rsidR="00FC7A38" w:rsidRDefault="00FC7A38" w:rsidP="00FC7A38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right="0"/>
        <w:rPr>
          <w:szCs w:val="24"/>
        </w:rPr>
      </w:pPr>
      <w:r w:rsidRPr="00842686">
        <w:rPr>
          <w:szCs w:val="24"/>
        </w:rPr>
        <w:t xml:space="preserve">Jednostki mogą poszerzyć katalog wydatków przedstawiony w pkt </w:t>
      </w:r>
      <w:r>
        <w:rPr>
          <w:szCs w:val="24"/>
        </w:rPr>
        <w:t>11</w:t>
      </w:r>
      <w:r w:rsidRPr="00842686">
        <w:rPr>
          <w:szCs w:val="24"/>
        </w:rPr>
        <w:t xml:space="preserve"> o nowe kategorie, ale zgodne ze standardami wydatk</w:t>
      </w:r>
      <w:r>
        <w:rPr>
          <w:szCs w:val="24"/>
        </w:rPr>
        <w:t xml:space="preserve">ów przedstawionymi z wytycznymi </w:t>
      </w:r>
      <w:r w:rsidRPr="00842686">
        <w:rPr>
          <w:szCs w:val="24"/>
        </w:rPr>
        <w:t xml:space="preserve">PO WER dostępnymi na stronie: </w:t>
      </w:r>
      <w:r>
        <w:rPr>
          <w:szCs w:val="24"/>
        </w:rPr>
        <w:t>http://www.ncbr.gov.pl/fundusze</w:t>
      </w:r>
    </w:p>
    <w:p w:rsidR="00FC7A38" w:rsidRDefault="00FC7A38" w:rsidP="00FC7A38">
      <w:pPr>
        <w:pStyle w:val="Akapitzlist"/>
        <w:tabs>
          <w:tab w:val="left" w:pos="426"/>
        </w:tabs>
        <w:spacing w:after="120" w:line="240" w:lineRule="auto"/>
        <w:ind w:right="0" w:firstLine="0"/>
        <w:rPr>
          <w:szCs w:val="24"/>
        </w:rPr>
      </w:pPr>
      <w:r w:rsidRPr="00842686">
        <w:rPr>
          <w:szCs w:val="24"/>
        </w:rPr>
        <w:lastRenderedPageBreak/>
        <w:t>europejskie/</w:t>
      </w:r>
      <w:proofErr w:type="spellStart"/>
      <w:r w:rsidRPr="00842686">
        <w:rPr>
          <w:szCs w:val="24"/>
        </w:rPr>
        <w:t>power</w:t>
      </w:r>
      <w:proofErr w:type="spellEnd"/>
      <w:r w:rsidRPr="00842686">
        <w:rPr>
          <w:szCs w:val="24"/>
        </w:rPr>
        <w:t>/konkursy/konkurs-nr-powr030500-ip08-00-pz317/ (nazwa dokumentu: załącznik nr 8, standardy dotyczące kosztów w projekcie).</w:t>
      </w:r>
    </w:p>
    <w:p w:rsidR="00FC7A38" w:rsidRDefault="00FC7A38" w:rsidP="00FC7A38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right="0"/>
        <w:rPr>
          <w:szCs w:val="24"/>
        </w:rPr>
      </w:pPr>
      <w:r w:rsidRPr="00842686">
        <w:rPr>
          <w:szCs w:val="24"/>
        </w:rPr>
        <w:t xml:space="preserve">Należy pamiętać, że wszystkie nowe kategorie wydatków wymagają akceptacji ze strony </w:t>
      </w:r>
      <w:proofErr w:type="spellStart"/>
      <w:r w:rsidRPr="00842686">
        <w:rPr>
          <w:szCs w:val="24"/>
        </w:rPr>
        <w:t>NCBiR</w:t>
      </w:r>
      <w:proofErr w:type="spellEnd"/>
      <w:r w:rsidRPr="00842686">
        <w:rPr>
          <w:szCs w:val="24"/>
        </w:rPr>
        <w:t xml:space="preserve">. </w:t>
      </w:r>
      <w:r w:rsidRPr="008E29C4">
        <w:rPr>
          <w:szCs w:val="24"/>
        </w:rPr>
        <w:t xml:space="preserve">Brak zgody NCBR </w:t>
      </w:r>
      <w:r w:rsidRPr="00842686">
        <w:rPr>
          <w:szCs w:val="24"/>
        </w:rPr>
        <w:t>oznacza automatyczne zmniejszenie budżetu.</w:t>
      </w:r>
    </w:p>
    <w:p w:rsidR="00FC7A38" w:rsidRPr="00842686" w:rsidRDefault="00FC7A38" w:rsidP="00FC7A38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right="0"/>
        <w:rPr>
          <w:szCs w:val="24"/>
        </w:rPr>
      </w:pPr>
      <w:r w:rsidRPr="00842686">
        <w:rPr>
          <w:szCs w:val="24"/>
        </w:rPr>
        <w:t>Zgodnie z wymogami dotyczącymi wydatkowania środków w ramach</w:t>
      </w:r>
      <w:r>
        <w:rPr>
          <w:szCs w:val="24"/>
        </w:rPr>
        <w:t xml:space="preserve"> </w:t>
      </w:r>
      <w:r w:rsidRPr="00842686">
        <w:rPr>
          <w:szCs w:val="24"/>
        </w:rPr>
        <w:t>PO WER, przy zakupie usług zewnętrznych, w tym m.in. usług transportowych oraz gastronomicznych Uniwersytet będzie stosował procedury konkurencyjnego wyboru wykonawców tj. rozeznanie rynku, zasadę konkurencyjności, tryby określone w ustawie PZP.</w:t>
      </w:r>
    </w:p>
    <w:p w:rsidR="00FC7A38" w:rsidRDefault="00FC7A38" w:rsidP="00E73208">
      <w:pPr>
        <w:widowControl w:val="0"/>
        <w:autoSpaceDE w:val="0"/>
        <w:autoSpaceDN w:val="0"/>
        <w:adjustRightInd w:val="0"/>
        <w:spacing w:before="120" w:after="0" w:line="240" w:lineRule="auto"/>
        <w:ind w:firstLine="0"/>
        <w:rPr>
          <w:szCs w:val="24"/>
        </w:rPr>
      </w:pPr>
    </w:p>
    <w:sectPr w:rsidR="00FC7A38" w:rsidSect="00C43855">
      <w:headerReference w:type="default" r:id="rId7"/>
      <w:footerReference w:type="default" r:id="rId8"/>
      <w:pgSz w:w="16838" w:h="11906" w:orient="landscape"/>
      <w:pgMar w:top="1417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55" w:rsidRDefault="000F6955" w:rsidP="00BF4A2B">
      <w:pPr>
        <w:spacing w:after="0" w:line="240" w:lineRule="auto"/>
      </w:pPr>
      <w:r>
        <w:separator/>
      </w:r>
    </w:p>
  </w:endnote>
  <w:endnote w:type="continuationSeparator" w:id="0">
    <w:p w:rsidR="000F6955" w:rsidRDefault="000F6955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D64AE2" w:rsidP="00D64AE2">
    <w:pPr>
      <w:pStyle w:val="Stopka"/>
      <w:jc w:val="left"/>
    </w:pPr>
    <w:r>
      <w:tab/>
      <w:t xml:space="preserve">                                   </w:t>
    </w:r>
    <w:r>
      <w:rPr>
        <w:noProof/>
      </w:rPr>
      <w:drawing>
        <wp:inline distT="0" distB="0" distL="0" distR="0" wp14:anchorId="05EF877D" wp14:editId="512D88F2">
          <wp:extent cx="4752975" cy="82867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109" cy="85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55" w:rsidRDefault="000F6955" w:rsidP="00BF4A2B">
      <w:pPr>
        <w:spacing w:after="0" w:line="240" w:lineRule="auto"/>
      </w:pPr>
      <w:r>
        <w:separator/>
      </w:r>
    </w:p>
  </w:footnote>
  <w:footnote w:type="continuationSeparator" w:id="0">
    <w:p w:rsidR="000F6955" w:rsidRDefault="000F6955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 w:rsidP="00E73208">
    <w:pPr>
      <w:pStyle w:val="Nagwek"/>
      <w:tabs>
        <w:tab w:val="left" w:pos="5130"/>
      </w:tabs>
    </w:pPr>
    <w:r>
      <w:rPr>
        <w:noProof/>
      </w:rPr>
      <w:drawing>
        <wp:inline distT="0" distB="0" distL="0" distR="0">
          <wp:extent cx="1828800" cy="6445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720" cy="67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E73208">
      <w:t xml:space="preserve">                                                                </w:t>
    </w:r>
    <w:r w:rsidR="00E73208">
      <w:rPr>
        <w:noProof/>
      </w:rPr>
      <w:drawing>
        <wp:inline distT="0" distB="0" distL="0" distR="0" wp14:anchorId="6315C3DD" wp14:editId="5507EA06">
          <wp:extent cx="2043877" cy="61150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051" cy="73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208">
      <w:t xml:space="preserve">                             </w:t>
    </w:r>
  </w:p>
  <w:p w:rsidR="00E73208" w:rsidRDefault="00E732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23A"/>
    <w:multiLevelType w:val="hybridMultilevel"/>
    <w:tmpl w:val="5A36361A"/>
    <w:lvl w:ilvl="0" w:tplc="D6728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9AA00E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06B01"/>
    <w:multiLevelType w:val="hybridMultilevel"/>
    <w:tmpl w:val="B43A8C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41180"/>
    <w:multiLevelType w:val="hybridMultilevel"/>
    <w:tmpl w:val="4B5441FC"/>
    <w:lvl w:ilvl="0" w:tplc="CD245BF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2E96"/>
    <w:multiLevelType w:val="hybridMultilevel"/>
    <w:tmpl w:val="DBEEC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D45"/>
    <w:multiLevelType w:val="hybridMultilevel"/>
    <w:tmpl w:val="4300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C661C"/>
    <w:multiLevelType w:val="hybridMultilevel"/>
    <w:tmpl w:val="6708F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D414B"/>
    <w:multiLevelType w:val="hybridMultilevel"/>
    <w:tmpl w:val="B68C9BF4"/>
    <w:lvl w:ilvl="0" w:tplc="9FEC9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9B0C1A"/>
    <w:multiLevelType w:val="hybridMultilevel"/>
    <w:tmpl w:val="A964E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75361"/>
    <w:multiLevelType w:val="hybridMultilevel"/>
    <w:tmpl w:val="2E20E8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2312EB5"/>
    <w:multiLevelType w:val="hybridMultilevel"/>
    <w:tmpl w:val="76669034"/>
    <w:lvl w:ilvl="0" w:tplc="09069220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76FAC"/>
    <w:multiLevelType w:val="hybridMultilevel"/>
    <w:tmpl w:val="9BE42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958CE"/>
    <w:multiLevelType w:val="hybridMultilevel"/>
    <w:tmpl w:val="C18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543F0"/>
    <w:multiLevelType w:val="hybridMultilevel"/>
    <w:tmpl w:val="F75E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B2F91"/>
    <w:multiLevelType w:val="hybridMultilevel"/>
    <w:tmpl w:val="FD3C8E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9AA00E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0F6955"/>
    <w:rsid w:val="00220454"/>
    <w:rsid w:val="00226511"/>
    <w:rsid w:val="002724BE"/>
    <w:rsid w:val="00291712"/>
    <w:rsid w:val="00337556"/>
    <w:rsid w:val="00367A08"/>
    <w:rsid w:val="003F2B21"/>
    <w:rsid w:val="00451669"/>
    <w:rsid w:val="00491FBB"/>
    <w:rsid w:val="00556E95"/>
    <w:rsid w:val="006D6640"/>
    <w:rsid w:val="00770D5D"/>
    <w:rsid w:val="00866F12"/>
    <w:rsid w:val="00A73D8C"/>
    <w:rsid w:val="00AB5910"/>
    <w:rsid w:val="00B3034B"/>
    <w:rsid w:val="00B9583E"/>
    <w:rsid w:val="00BB33AD"/>
    <w:rsid w:val="00BF4A2B"/>
    <w:rsid w:val="00C43855"/>
    <w:rsid w:val="00C8504D"/>
    <w:rsid w:val="00D509A9"/>
    <w:rsid w:val="00D64AE2"/>
    <w:rsid w:val="00DE6D64"/>
    <w:rsid w:val="00E10299"/>
    <w:rsid w:val="00E73208"/>
    <w:rsid w:val="00EB7CE1"/>
    <w:rsid w:val="00EE06C4"/>
    <w:rsid w:val="00F85469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2945B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208"/>
    <w:pPr>
      <w:spacing w:after="4" w:line="263" w:lineRule="auto"/>
      <w:ind w:right="65" w:firstLine="698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dymka">
    <w:name w:val="Balloon Text"/>
    <w:basedOn w:val="Normalny"/>
    <w:link w:val="TekstdymkaZnak"/>
    <w:uiPriority w:val="99"/>
    <w:semiHidden/>
    <w:unhideWhenUsed/>
    <w:rsid w:val="00E7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20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732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732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AJJ</cp:lastModifiedBy>
  <cp:revision>5</cp:revision>
  <cp:lastPrinted>2021-10-29T15:53:00Z</cp:lastPrinted>
  <dcterms:created xsi:type="dcterms:W3CDTF">2021-10-29T15:37:00Z</dcterms:created>
  <dcterms:modified xsi:type="dcterms:W3CDTF">2021-11-10T15:51:00Z</dcterms:modified>
</cp:coreProperties>
</file>